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70" w:rsidRDefault="00A01870" w:rsidP="00B53F22">
      <w:pPr>
        <w:rPr>
          <w:rFonts w:ascii="Times New Roman" w:hAnsi="Times New Roman" w:cs="Times New Roman"/>
          <w:sz w:val="28"/>
          <w:szCs w:val="28"/>
        </w:rPr>
      </w:pPr>
    </w:p>
    <w:p w:rsidR="00A01870" w:rsidRDefault="00A01870" w:rsidP="00B53F22">
      <w:pPr>
        <w:rPr>
          <w:rFonts w:ascii="Times New Roman" w:hAnsi="Times New Roman" w:cs="Times New Roman"/>
          <w:sz w:val="28"/>
          <w:szCs w:val="28"/>
        </w:rPr>
      </w:pPr>
    </w:p>
    <w:p w:rsidR="00055514" w:rsidRPr="007A247A" w:rsidRDefault="00055514" w:rsidP="00055514">
      <w:pPr>
        <w:jc w:val="center"/>
        <w:rPr>
          <w:rFonts w:ascii="Times New Roman" w:hAnsi="Times New Roman" w:cs="Times New Roman"/>
          <w:sz w:val="36"/>
          <w:szCs w:val="36"/>
        </w:rPr>
      </w:pPr>
      <w:r w:rsidRPr="007A247A">
        <w:rPr>
          <w:rFonts w:ascii="Times New Roman" w:hAnsi="Times New Roman" w:cs="Times New Roman"/>
          <w:sz w:val="36"/>
          <w:szCs w:val="36"/>
        </w:rPr>
        <w:t>Положение</w:t>
      </w:r>
    </w:p>
    <w:p w:rsidR="004914A0" w:rsidRDefault="00FD71FB" w:rsidP="00055514">
      <w:pPr>
        <w:jc w:val="center"/>
        <w:rPr>
          <w:rFonts w:ascii="Times New Roman" w:hAnsi="Times New Roman" w:cs="Times New Roman"/>
          <w:sz w:val="28"/>
          <w:szCs w:val="28"/>
        </w:rPr>
      </w:pPr>
      <w:r>
        <w:rPr>
          <w:rFonts w:ascii="Times New Roman" w:hAnsi="Times New Roman" w:cs="Times New Roman"/>
          <w:sz w:val="28"/>
          <w:szCs w:val="28"/>
        </w:rPr>
        <w:t>о районном конкур</w:t>
      </w:r>
      <w:r w:rsidR="00055514" w:rsidRPr="00055514">
        <w:rPr>
          <w:rFonts w:ascii="Times New Roman" w:hAnsi="Times New Roman" w:cs="Times New Roman"/>
          <w:sz w:val="28"/>
          <w:szCs w:val="28"/>
        </w:rPr>
        <w:t xml:space="preserve">се детского художественного творчества </w:t>
      </w:r>
    </w:p>
    <w:p w:rsidR="00055514" w:rsidRDefault="00055514" w:rsidP="00055514">
      <w:pPr>
        <w:jc w:val="center"/>
        <w:rPr>
          <w:rFonts w:ascii="Times New Roman" w:hAnsi="Times New Roman" w:cs="Times New Roman"/>
          <w:sz w:val="28"/>
          <w:szCs w:val="28"/>
        </w:rPr>
      </w:pPr>
      <w:r w:rsidRPr="00055514">
        <w:rPr>
          <w:rFonts w:ascii="Times New Roman" w:hAnsi="Times New Roman" w:cs="Times New Roman"/>
          <w:sz w:val="28"/>
          <w:szCs w:val="28"/>
        </w:rPr>
        <w:t>« Дорога и дети»</w:t>
      </w:r>
    </w:p>
    <w:p w:rsidR="00055514" w:rsidRPr="00774AA5" w:rsidRDefault="00684C92" w:rsidP="00774AA5">
      <w:pPr>
        <w:jc w:val="center"/>
        <w:rPr>
          <w:rFonts w:ascii="Times New Roman" w:hAnsi="Times New Roman" w:cs="Times New Roman"/>
          <w:sz w:val="28"/>
          <w:szCs w:val="28"/>
        </w:rPr>
      </w:pPr>
      <w:r w:rsidRPr="00774AA5">
        <w:rPr>
          <w:rFonts w:ascii="Times New Roman" w:hAnsi="Times New Roman" w:cs="Times New Roman"/>
          <w:sz w:val="28"/>
          <w:szCs w:val="28"/>
          <w:lang w:val="en-US"/>
        </w:rPr>
        <w:t>I</w:t>
      </w:r>
      <w:r w:rsidRPr="00774AA5">
        <w:rPr>
          <w:rFonts w:ascii="Times New Roman" w:hAnsi="Times New Roman" w:cs="Times New Roman"/>
          <w:sz w:val="28"/>
          <w:szCs w:val="28"/>
        </w:rPr>
        <w:t>.</w:t>
      </w:r>
      <w:r w:rsidR="00055514" w:rsidRPr="00774AA5">
        <w:rPr>
          <w:rFonts w:ascii="Times New Roman" w:hAnsi="Times New Roman" w:cs="Times New Roman"/>
          <w:sz w:val="28"/>
          <w:szCs w:val="28"/>
        </w:rPr>
        <w:t>Общие положения</w:t>
      </w:r>
      <w:bookmarkStart w:id="0" w:name="_GoBack"/>
      <w:bookmarkEnd w:id="0"/>
    </w:p>
    <w:p w:rsidR="00055514" w:rsidRPr="00055514" w:rsidRDefault="00055514" w:rsidP="00055514">
      <w:pPr>
        <w:jc w:val="both"/>
        <w:rPr>
          <w:rFonts w:ascii="Times New Roman" w:hAnsi="Times New Roman" w:cs="Times New Roman"/>
          <w:sz w:val="28"/>
          <w:szCs w:val="28"/>
        </w:rPr>
      </w:pPr>
      <w:r w:rsidRPr="00055514">
        <w:rPr>
          <w:rFonts w:ascii="Times New Roman" w:hAnsi="Times New Roman" w:cs="Times New Roman"/>
          <w:sz w:val="28"/>
          <w:szCs w:val="28"/>
        </w:rPr>
        <w:t>1.Настоящее положение о проведении в 2016 году районного конкурса детского художественног</w:t>
      </w:r>
      <w:r w:rsidR="00C46319">
        <w:rPr>
          <w:rFonts w:ascii="Times New Roman" w:hAnsi="Times New Roman" w:cs="Times New Roman"/>
          <w:sz w:val="28"/>
          <w:szCs w:val="28"/>
        </w:rPr>
        <w:t>о творчества « Дорога и дети» (</w:t>
      </w:r>
      <w:r w:rsidRPr="00055514">
        <w:rPr>
          <w:rFonts w:ascii="Times New Roman" w:hAnsi="Times New Roman" w:cs="Times New Roman"/>
          <w:sz w:val="28"/>
          <w:szCs w:val="28"/>
        </w:rPr>
        <w:t>далее именуется – Положение) определяет порядок проведения в 2016 году райо</w:t>
      </w:r>
      <w:r w:rsidR="00684C92">
        <w:rPr>
          <w:rFonts w:ascii="Times New Roman" w:hAnsi="Times New Roman" w:cs="Times New Roman"/>
          <w:sz w:val="28"/>
          <w:szCs w:val="28"/>
        </w:rPr>
        <w:t>н</w:t>
      </w:r>
      <w:r w:rsidRPr="00055514">
        <w:rPr>
          <w:rFonts w:ascii="Times New Roman" w:hAnsi="Times New Roman" w:cs="Times New Roman"/>
          <w:sz w:val="28"/>
          <w:szCs w:val="28"/>
        </w:rPr>
        <w:t>ного конкур</w:t>
      </w:r>
      <w:r w:rsidR="00684C92">
        <w:rPr>
          <w:rFonts w:ascii="Times New Roman" w:hAnsi="Times New Roman" w:cs="Times New Roman"/>
          <w:sz w:val="28"/>
          <w:szCs w:val="28"/>
        </w:rPr>
        <w:t>с</w:t>
      </w:r>
      <w:r w:rsidRPr="00055514">
        <w:rPr>
          <w:rFonts w:ascii="Times New Roman" w:hAnsi="Times New Roman" w:cs="Times New Roman"/>
          <w:sz w:val="28"/>
          <w:szCs w:val="28"/>
        </w:rPr>
        <w:t xml:space="preserve">а детского художественного творчества « Дорога и дети» </w:t>
      </w:r>
      <w:proofErr w:type="gramStart"/>
      <w:r w:rsidRPr="00055514">
        <w:rPr>
          <w:rFonts w:ascii="Times New Roman" w:hAnsi="Times New Roman" w:cs="Times New Roman"/>
          <w:sz w:val="28"/>
          <w:szCs w:val="28"/>
        </w:rPr>
        <w:t xml:space="preserve">( </w:t>
      </w:r>
      <w:proofErr w:type="gramEnd"/>
      <w:r w:rsidRPr="00055514">
        <w:rPr>
          <w:rFonts w:ascii="Times New Roman" w:hAnsi="Times New Roman" w:cs="Times New Roman"/>
          <w:sz w:val="28"/>
          <w:szCs w:val="28"/>
        </w:rPr>
        <w:t>далее именуется – конкурс).</w:t>
      </w:r>
    </w:p>
    <w:p w:rsidR="00055514" w:rsidRDefault="00055514" w:rsidP="00055514">
      <w:pPr>
        <w:jc w:val="both"/>
        <w:rPr>
          <w:rFonts w:ascii="Times New Roman" w:hAnsi="Times New Roman" w:cs="Times New Roman"/>
          <w:sz w:val="28"/>
          <w:szCs w:val="28"/>
        </w:rPr>
      </w:pPr>
      <w:r>
        <w:rPr>
          <w:rFonts w:ascii="Times New Roman" w:hAnsi="Times New Roman" w:cs="Times New Roman"/>
          <w:sz w:val="28"/>
          <w:szCs w:val="28"/>
        </w:rPr>
        <w:t>2.</w:t>
      </w:r>
      <w:r w:rsidRPr="00055514">
        <w:rPr>
          <w:rFonts w:ascii="Times New Roman" w:hAnsi="Times New Roman" w:cs="Times New Roman"/>
          <w:sz w:val="28"/>
          <w:szCs w:val="28"/>
        </w:rPr>
        <w:t xml:space="preserve">Конкурс проводится с целью профилактики и предупреждения </w:t>
      </w:r>
      <w:r>
        <w:rPr>
          <w:rFonts w:ascii="Times New Roman" w:hAnsi="Times New Roman" w:cs="Times New Roman"/>
          <w:sz w:val="28"/>
          <w:szCs w:val="28"/>
        </w:rPr>
        <w:t xml:space="preserve">детского дорожно-транспортного травматизма в </w:t>
      </w:r>
      <w:proofErr w:type="spellStart"/>
      <w:r w:rsidR="004B2302">
        <w:rPr>
          <w:rFonts w:ascii="Times New Roman" w:hAnsi="Times New Roman" w:cs="Times New Roman"/>
          <w:sz w:val="28"/>
          <w:szCs w:val="28"/>
        </w:rPr>
        <w:t>Аргаяшском</w:t>
      </w:r>
      <w:proofErr w:type="spellEnd"/>
      <w:r>
        <w:rPr>
          <w:rFonts w:ascii="Times New Roman" w:hAnsi="Times New Roman" w:cs="Times New Roman"/>
          <w:sz w:val="28"/>
          <w:szCs w:val="28"/>
        </w:rPr>
        <w:t xml:space="preserve"> районе.</w:t>
      </w:r>
    </w:p>
    <w:p w:rsidR="00055514" w:rsidRDefault="00055514" w:rsidP="00055514">
      <w:pPr>
        <w:jc w:val="both"/>
        <w:rPr>
          <w:rFonts w:ascii="Times New Roman" w:hAnsi="Times New Roman" w:cs="Times New Roman"/>
          <w:sz w:val="28"/>
          <w:szCs w:val="28"/>
        </w:rPr>
      </w:pPr>
      <w:r>
        <w:rPr>
          <w:rFonts w:ascii="Times New Roman" w:hAnsi="Times New Roman" w:cs="Times New Roman"/>
          <w:sz w:val="28"/>
          <w:szCs w:val="28"/>
        </w:rPr>
        <w:t>3. Основные задачи конкурса:</w:t>
      </w:r>
    </w:p>
    <w:p w:rsidR="00055514" w:rsidRDefault="00055514" w:rsidP="00055514">
      <w:pPr>
        <w:jc w:val="both"/>
        <w:rPr>
          <w:rFonts w:ascii="Times New Roman" w:hAnsi="Times New Roman" w:cs="Times New Roman"/>
          <w:sz w:val="28"/>
          <w:szCs w:val="28"/>
        </w:rPr>
      </w:pPr>
      <w:r>
        <w:rPr>
          <w:rFonts w:ascii="Times New Roman" w:hAnsi="Times New Roman" w:cs="Times New Roman"/>
          <w:sz w:val="28"/>
          <w:szCs w:val="28"/>
        </w:rPr>
        <w:t>1) привлечение обучающихся к участию в пропаганде правил дорожного движения, основ безопасного поведения на улицах и дорогах среди сверстников;</w:t>
      </w:r>
    </w:p>
    <w:p w:rsidR="00055514" w:rsidRDefault="00055514" w:rsidP="00055514">
      <w:pPr>
        <w:jc w:val="both"/>
        <w:rPr>
          <w:rFonts w:ascii="Times New Roman" w:hAnsi="Times New Roman" w:cs="Times New Roman"/>
          <w:sz w:val="28"/>
          <w:szCs w:val="28"/>
        </w:rPr>
      </w:pPr>
      <w:r>
        <w:rPr>
          <w:rFonts w:ascii="Times New Roman" w:hAnsi="Times New Roman" w:cs="Times New Roman"/>
          <w:sz w:val="28"/>
          <w:szCs w:val="28"/>
        </w:rPr>
        <w:t>2) выявление, развитие и поддержка талантливых детей в области художественного творчества;</w:t>
      </w:r>
    </w:p>
    <w:p w:rsidR="00055514" w:rsidRDefault="00055514" w:rsidP="00055514">
      <w:pPr>
        <w:jc w:val="both"/>
        <w:rPr>
          <w:rFonts w:ascii="Times New Roman" w:hAnsi="Times New Roman" w:cs="Times New Roman"/>
          <w:sz w:val="28"/>
          <w:szCs w:val="28"/>
        </w:rPr>
      </w:pPr>
      <w:r>
        <w:rPr>
          <w:rFonts w:ascii="Times New Roman" w:hAnsi="Times New Roman" w:cs="Times New Roman"/>
          <w:sz w:val="28"/>
          <w:szCs w:val="28"/>
        </w:rPr>
        <w:t>3) создание условий для формирования у обучающихся устойчивых навыков сознательного и ответственного отношения к вопросам личной безопасности и безопасности других участников дорожного движения.</w:t>
      </w:r>
    </w:p>
    <w:p w:rsidR="00055514" w:rsidRDefault="00055514" w:rsidP="00055514">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Организаторы и участники конкурса.</w:t>
      </w:r>
    </w:p>
    <w:p w:rsidR="00CC2883" w:rsidRDefault="00055514" w:rsidP="00055514">
      <w:pPr>
        <w:rPr>
          <w:rFonts w:ascii="Times New Roman" w:hAnsi="Times New Roman" w:cs="Times New Roman"/>
          <w:sz w:val="28"/>
          <w:szCs w:val="28"/>
        </w:rPr>
      </w:pPr>
      <w:r>
        <w:rPr>
          <w:rFonts w:ascii="Times New Roman" w:hAnsi="Times New Roman" w:cs="Times New Roman"/>
          <w:sz w:val="28"/>
          <w:szCs w:val="28"/>
        </w:rPr>
        <w:t>4</w:t>
      </w:r>
      <w:r w:rsidRPr="001F0E70">
        <w:rPr>
          <w:rFonts w:ascii="Times New Roman" w:hAnsi="Times New Roman" w:cs="Times New Roman"/>
          <w:color w:val="FF0000"/>
          <w:sz w:val="28"/>
          <w:szCs w:val="28"/>
        </w:rPr>
        <w:t xml:space="preserve">. </w:t>
      </w:r>
      <w:r w:rsidR="00CC2883">
        <w:rPr>
          <w:rFonts w:ascii="Times New Roman" w:hAnsi="Times New Roman" w:cs="Times New Roman"/>
          <w:sz w:val="28"/>
          <w:szCs w:val="28"/>
        </w:rPr>
        <w:t>Организаторами  конкурса являю</w:t>
      </w:r>
      <w:r w:rsidRPr="00A72554">
        <w:rPr>
          <w:rFonts w:ascii="Times New Roman" w:hAnsi="Times New Roman" w:cs="Times New Roman"/>
          <w:sz w:val="28"/>
          <w:szCs w:val="28"/>
        </w:rPr>
        <w:t>тся</w:t>
      </w:r>
      <w:r w:rsidR="00CC2883">
        <w:rPr>
          <w:rFonts w:ascii="Times New Roman" w:hAnsi="Times New Roman" w:cs="Times New Roman"/>
          <w:sz w:val="28"/>
          <w:szCs w:val="28"/>
        </w:rPr>
        <w:t>:</w:t>
      </w:r>
    </w:p>
    <w:p w:rsidR="00CC2883" w:rsidRDefault="00CC2883" w:rsidP="00055514">
      <w:pPr>
        <w:rPr>
          <w:rFonts w:ascii="Times New Roman" w:hAnsi="Times New Roman" w:cs="Times New Roman"/>
          <w:sz w:val="28"/>
          <w:szCs w:val="28"/>
        </w:rPr>
      </w:pPr>
      <w:r>
        <w:rPr>
          <w:rFonts w:ascii="Times New Roman" w:hAnsi="Times New Roman" w:cs="Times New Roman"/>
          <w:sz w:val="28"/>
          <w:szCs w:val="28"/>
        </w:rPr>
        <w:t>-</w:t>
      </w:r>
      <w:r w:rsidR="00055514" w:rsidRPr="00A72554">
        <w:rPr>
          <w:rFonts w:ascii="Times New Roman" w:hAnsi="Times New Roman" w:cs="Times New Roman"/>
          <w:sz w:val="28"/>
          <w:szCs w:val="28"/>
        </w:rPr>
        <w:t xml:space="preserve"> Аргаяшский Центр детского творчества</w:t>
      </w:r>
    </w:p>
    <w:p w:rsidR="00CC2883" w:rsidRDefault="007C5A73" w:rsidP="00055514">
      <w:pPr>
        <w:rPr>
          <w:rFonts w:ascii="Times New Roman" w:hAnsi="Times New Roman" w:cs="Times New Roman"/>
          <w:sz w:val="28"/>
          <w:szCs w:val="28"/>
        </w:rPr>
      </w:pPr>
      <w:r w:rsidRPr="00A72554">
        <w:rPr>
          <w:rFonts w:ascii="Times New Roman" w:hAnsi="Times New Roman" w:cs="Times New Roman"/>
          <w:sz w:val="28"/>
          <w:szCs w:val="28"/>
        </w:rPr>
        <w:t xml:space="preserve"> </w:t>
      </w:r>
      <w:r w:rsidR="00CC2883">
        <w:rPr>
          <w:rFonts w:ascii="Times New Roman" w:hAnsi="Times New Roman" w:cs="Times New Roman"/>
          <w:sz w:val="28"/>
          <w:szCs w:val="28"/>
        </w:rPr>
        <w:t xml:space="preserve">- ОМВД по </w:t>
      </w:r>
      <w:proofErr w:type="spellStart"/>
      <w:r w:rsidR="00CC2883">
        <w:rPr>
          <w:rFonts w:ascii="Times New Roman" w:hAnsi="Times New Roman" w:cs="Times New Roman"/>
          <w:sz w:val="28"/>
          <w:szCs w:val="28"/>
        </w:rPr>
        <w:t>Аргаяшскому</w:t>
      </w:r>
      <w:proofErr w:type="spellEnd"/>
      <w:r w:rsidR="00CC2883">
        <w:rPr>
          <w:rFonts w:ascii="Times New Roman" w:hAnsi="Times New Roman" w:cs="Times New Roman"/>
          <w:sz w:val="28"/>
          <w:szCs w:val="28"/>
        </w:rPr>
        <w:t xml:space="preserve"> району</w:t>
      </w:r>
    </w:p>
    <w:p w:rsidR="00CC2883" w:rsidRDefault="00055514" w:rsidP="00055514">
      <w:pPr>
        <w:rPr>
          <w:rFonts w:ascii="Times New Roman" w:hAnsi="Times New Roman" w:cs="Times New Roman"/>
          <w:sz w:val="28"/>
          <w:szCs w:val="28"/>
        </w:rPr>
      </w:pPr>
      <w:r>
        <w:rPr>
          <w:rFonts w:ascii="Times New Roman" w:hAnsi="Times New Roman" w:cs="Times New Roman"/>
          <w:sz w:val="28"/>
          <w:szCs w:val="28"/>
        </w:rPr>
        <w:t>5. Участниками конкурса являются обучающиеся 1-11</w:t>
      </w:r>
      <w:r w:rsidR="004C6264">
        <w:rPr>
          <w:rFonts w:ascii="Times New Roman" w:hAnsi="Times New Roman" w:cs="Times New Roman"/>
          <w:sz w:val="28"/>
          <w:szCs w:val="28"/>
        </w:rPr>
        <w:t xml:space="preserve"> классов </w:t>
      </w:r>
      <w:r w:rsidR="004C6264" w:rsidRPr="001F0E70">
        <w:rPr>
          <w:rFonts w:ascii="Times New Roman" w:hAnsi="Times New Roman" w:cs="Times New Roman"/>
          <w:sz w:val="28"/>
          <w:szCs w:val="28"/>
        </w:rPr>
        <w:t>образовательных</w:t>
      </w:r>
      <w:r w:rsidR="004C6264">
        <w:rPr>
          <w:rFonts w:ascii="Times New Roman" w:hAnsi="Times New Roman" w:cs="Times New Roman"/>
          <w:sz w:val="28"/>
          <w:szCs w:val="28"/>
        </w:rPr>
        <w:t xml:space="preserve"> организаций, расположенных на территории Аргаяшского района</w:t>
      </w:r>
      <w:r w:rsidR="00CC2883">
        <w:rPr>
          <w:rFonts w:ascii="Times New Roman" w:hAnsi="Times New Roman" w:cs="Times New Roman"/>
          <w:sz w:val="28"/>
          <w:szCs w:val="28"/>
        </w:rPr>
        <w:t>.</w:t>
      </w:r>
    </w:p>
    <w:p w:rsidR="004C6264" w:rsidRDefault="004C6264" w:rsidP="00055514">
      <w:pPr>
        <w:rPr>
          <w:rFonts w:ascii="Times New Roman" w:hAnsi="Times New Roman" w:cs="Times New Roman"/>
          <w:sz w:val="28"/>
          <w:szCs w:val="28"/>
        </w:rPr>
      </w:pPr>
      <w:r>
        <w:rPr>
          <w:rFonts w:ascii="Times New Roman" w:hAnsi="Times New Roman" w:cs="Times New Roman"/>
          <w:sz w:val="28"/>
          <w:szCs w:val="28"/>
        </w:rPr>
        <w:t xml:space="preserve">первая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4C6264" w:rsidRDefault="004C6264" w:rsidP="00055514">
      <w:pPr>
        <w:rPr>
          <w:rFonts w:ascii="Times New Roman" w:hAnsi="Times New Roman" w:cs="Times New Roman"/>
          <w:sz w:val="28"/>
          <w:szCs w:val="28"/>
        </w:rPr>
      </w:pPr>
      <w:r>
        <w:rPr>
          <w:rFonts w:ascii="Times New Roman" w:hAnsi="Times New Roman" w:cs="Times New Roman"/>
          <w:sz w:val="28"/>
          <w:szCs w:val="28"/>
        </w:rPr>
        <w:lastRenderedPageBreak/>
        <w:t xml:space="preserve">вторая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5-8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4C6264" w:rsidRDefault="004C6264" w:rsidP="00055514">
      <w:pPr>
        <w:rPr>
          <w:rFonts w:ascii="Times New Roman" w:hAnsi="Times New Roman" w:cs="Times New Roman"/>
          <w:sz w:val="28"/>
          <w:szCs w:val="28"/>
        </w:rPr>
      </w:pPr>
      <w:r>
        <w:rPr>
          <w:rFonts w:ascii="Times New Roman" w:hAnsi="Times New Roman" w:cs="Times New Roman"/>
          <w:sz w:val="28"/>
          <w:szCs w:val="28"/>
        </w:rPr>
        <w:t xml:space="preserve">третья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9-11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A00ECE" w:rsidRDefault="00A00ECE" w:rsidP="001247EC">
      <w:pPr>
        <w:jc w:val="center"/>
        <w:rPr>
          <w:rFonts w:ascii="Times New Roman" w:hAnsi="Times New Roman" w:cs="Times New Roman"/>
          <w:sz w:val="28"/>
          <w:szCs w:val="28"/>
        </w:rPr>
      </w:pPr>
    </w:p>
    <w:p w:rsidR="001247EC" w:rsidRDefault="007C5A73" w:rsidP="001247EC">
      <w:pPr>
        <w:jc w:val="center"/>
        <w:rPr>
          <w:rFonts w:ascii="Times New Roman" w:hAnsi="Times New Roman" w:cs="Times New Roman"/>
          <w:sz w:val="28"/>
          <w:szCs w:val="28"/>
        </w:rPr>
      </w:pPr>
      <w:r>
        <w:rPr>
          <w:rFonts w:ascii="Times New Roman" w:hAnsi="Times New Roman" w:cs="Times New Roman"/>
          <w:sz w:val="28"/>
          <w:szCs w:val="28"/>
          <w:lang w:val="en-US"/>
        </w:rPr>
        <w:t>III</w:t>
      </w:r>
      <w:r w:rsidR="001247EC">
        <w:rPr>
          <w:rFonts w:ascii="Times New Roman" w:hAnsi="Times New Roman" w:cs="Times New Roman"/>
          <w:sz w:val="28"/>
          <w:szCs w:val="28"/>
        </w:rPr>
        <w:t>. Порядок проведения районного конкурса</w:t>
      </w:r>
    </w:p>
    <w:p w:rsidR="007C5A73" w:rsidRDefault="001247EC" w:rsidP="001247EC">
      <w:pPr>
        <w:rPr>
          <w:rFonts w:ascii="Times New Roman" w:hAnsi="Times New Roman" w:cs="Times New Roman"/>
          <w:sz w:val="28"/>
          <w:szCs w:val="28"/>
        </w:rPr>
      </w:pPr>
      <w:r>
        <w:rPr>
          <w:rFonts w:ascii="Times New Roman" w:hAnsi="Times New Roman" w:cs="Times New Roman"/>
          <w:sz w:val="28"/>
          <w:szCs w:val="28"/>
        </w:rPr>
        <w:t xml:space="preserve">10. </w:t>
      </w:r>
      <w:r w:rsidR="007C5A73">
        <w:rPr>
          <w:rFonts w:ascii="Times New Roman" w:hAnsi="Times New Roman" w:cs="Times New Roman"/>
          <w:sz w:val="28"/>
          <w:szCs w:val="28"/>
        </w:rPr>
        <w:t>Кон</w:t>
      </w:r>
      <w:r w:rsidR="00675A62">
        <w:rPr>
          <w:rFonts w:ascii="Times New Roman" w:hAnsi="Times New Roman" w:cs="Times New Roman"/>
          <w:sz w:val="28"/>
          <w:szCs w:val="28"/>
        </w:rPr>
        <w:t>курсные работы принимаются до 1</w:t>
      </w:r>
      <w:r w:rsidR="007C5A73">
        <w:rPr>
          <w:rFonts w:ascii="Times New Roman" w:hAnsi="Times New Roman" w:cs="Times New Roman"/>
          <w:sz w:val="28"/>
          <w:szCs w:val="28"/>
        </w:rPr>
        <w:t xml:space="preserve"> ноября по адресу: с. Аргаяш, ул. </w:t>
      </w:r>
      <w:proofErr w:type="gramStart"/>
      <w:r w:rsidR="007C5A73">
        <w:rPr>
          <w:rFonts w:ascii="Times New Roman" w:hAnsi="Times New Roman" w:cs="Times New Roman"/>
          <w:sz w:val="28"/>
          <w:szCs w:val="28"/>
        </w:rPr>
        <w:t>Комсомольская</w:t>
      </w:r>
      <w:proofErr w:type="gramEnd"/>
      <w:r w:rsidR="007C5A73">
        <w:rPr>
          <w:rFonts w:ascii="Times New Roman" w:hAnsi="Times New Roman" w:cs="Times New Roman"/>
          <w:sz w:val="28"/>
          <w:szCs w:val="28"/>
        </w:rPr>
        <w:t>, 13.</w:t>
      </w:r>
    </w:p>
    <w:p w:rsidR="007C5A73" w:rsidRDefault="007C5A73" w:rsidP="001247EC">
      <w:pPr>
        <w:rPr>
          <w:rFonts w:ascii="Times New Roman" w:hAnsi="Times New Roman" w:cs="Times New Roman"/>
          <w:sz w:val="28"/>
          <w:szCs w:val="28"/>
        </w:rPr>
      </w:pPr>
      <w:r>
        <w:rPr>
          <w:rFonts w:ascii="Times New Roman" w:hAnsi="Times New Roman" w:cs="Times New Roman"/>
          <w:sz w:val="28"/>
          <w:szCs w:val="28"/>
        </w:rPr>
        <w:t xml:space="preserve">Необходимо </w:t>
      </w:r>
      <w:proofErr w:type="gramStart"/>
      <w:r>
        <w:rPr>
          <w:rFonts w:ascii="Times New Roman" w:hAnsi="Times New Roman" w:cs="Times New Roman"/>
          <w:sz w:val="28"/>
          <w:szCs w:val="28"/>
        </w:rPr>
        <w:t>предоставить следующие документы</w:t>
      </w:r>
      <w:proofErr w:type="gramEnd"/>
      <w:r>
        <w:rPr>
          <w:rFonts w:ascii="Times New Roman" w:hAnsi="Times New Roman" w:cs="Times New Roman"/>
          <w:sz w:val="28"/>
          <w:szCs w:val="28"/>
        </w:rPr>
        <w:t>:</w:t>
      </w:r>
    </w:p>
    <w:p w:rsidR="00CC2883" w:rsidRPr="005F4537" w:rsidRDefault="00814C87" w:rsidP="001247EC">
      <w:pPr>
        <w:rPr>
          <w:rFonts w:ascii="Times New Roman" w:hAnsi="Times New Roman" w:cs="Times New Roman"/>
          <w:b/>
          <w:sz w:val="28"/>
          <w:szCs w:val="28"/>
        </w:rPr>
      </w:pPr>
      <w:r>
        <w:rPr>
          <w:rFonts w:ascii="Times New Roman" w:hAnsi="Times New Roman" w:cs="Times New Roman"/>
          <w:sz w:val="28"/>
          <w:szCs w:val="28"/>
        </w:rPr>
        <w:t xml:space="preserve">1) заявка </w:t>
      </w:r>
      <w:r w:rsidR="005F4537">
        <w:rPr>
          <w:rFonts w:ascii="Times New Roman" w:hAnsi="Times New Roman" w:cs="Times New Roman"/>
          <w:sz w:val="28"/>
          <w:szCs w:val="28"/>
        </w:rPr>
        <w:t xml:space="preserve">на участие в конкурсе согласно </w:t>
      </w:r>
      <w:r w:rsidR="005F4537" w:rsidRPr="005F4537">
        <w:rPr>
          <w:rFonts w:ascii="Times New Roman" w:hAnsi="Times New Roman" w:cs="Times New Roman"/>
          <w:b/>
          <w:sz w:val="28"/>
          <w:szCs w:val="28"/>
        </w:rPr>
        <w:t>П</w:t>
      </w:r>
      <w:r w:rsidRPr="005F4537">
        <w:rPr>
          <w:rFonts w:ascii="Times New Roman" w:hAnsi="Times New Roman" w:cs="Times New Roman"/>
          <w:b/>
          <w:sz w:val="28"/>
          <w:szCs w:val="28"/>
        </w:rPr>
        <w:t xml:space="preserve">риложению </w:t>
      </w:r>
      <w:r w:rsidR="00CC2883" w:rsidRPr="005F4537">
        <w:rPr>
          <w:rFonts w:ascii="Times New Roman" w:hAnsi="Times New Roman" w:cs="Times New Roman"/>
          <w:b/>
          <w:sz w:val="28"/>
          <w:szCs w:val="28"/>
        </w:rPr>
        <w:t>№ 2</w:t>
      </w:r>
    </w:p>
    <w:p w:rsidR="00814C87" w:rsidRDefault="00814C87" w:rsidP="001247EC">
      <w:pPr>
        <w:rPr>
          <w:rFonts w:ascii="Times New Roman" w:hAnsi="Times New Roman" w:cs="Times New Roman"/>
          <w:sz w:val="28"/>
          <w:szCs w:val="28"/>
        </w:rPr>
      </w:pPr>
      <w:r>
        <w:rPr>
          <w:rFonts w:ascii="Times New Roman" w:hAnsi="Times New Roman" w:cs="Times New Roman"/>
          <w:sz w:val="28"/>
          <w:szCs w:val="28"/>
        </w:rPr>
        <w:t xml:space="preserve">2) творческая работа </w:t>
      </w:r>
      <w:r w:rsidR="00B50711">
        <w:rPr>
          <w:rFonts w:ascii="Times New Roman" w:hAnsi="Times New Roman" w:cs="Times New Roman"/>
          <w:sz w:val="28"/>
          <w:szCs w:val="28"/>
        </w:rPr>
        <w:t>участника конкурса;</w:t>
      </w:r>
    </w:p>
    <w:p w:rsidR="00684C92" w:rsidRPr="005F4537" w:rsidRDefault="00B50711" w:rsidP="001247EC">
      <w:pPr>
        <w:rPr>
          <w:rFonts w:ascii="Times New Roman" w:hAnsi="Times New Roman" w:cs="Times New Roman"/>
          <w:b/>
          <w:sz w:val="28"/>
          <w:szCs w:val="28"/>
        </w:rPr>
      </w:pPr>
      <w:r>
        <w:rPr>
          <w:rFonts w:ascii="Times New Roman" w:hAnsi="Times New Roman" w:cs="Times New Roman"/>
          <w:sz w:val="28"/>
          <w:szCs w:val="28"/>
        </w:rPr>
        <w:t>11. Требования к оформлению т</w:t>
      </w:r>
      <w:r w:rsidR="005F4537">
        <w:rPr>
          <w:rFonts w:ascii="Times New Roman" w:hAnsi="Times New Roman" w:cs="Times New Roman"/>
          <w:sz w:val="28"/>
          <w:szCs w:val="28"/>
        </w:rPr>
        <w:t xml:space="preserve">ворческих работ в </w:t>
      </w:r>
      <w:r w:rsidR="005F4537" w:rsidRPr="005F4537">
        <w:rPr>
          <w:rFonts w:ascii="Times New Roman" w:hAnsi="Times New Roman" w:cs="Times New Roman"/>
          <w:b/>
          <w:sz w:val="28"/>
          <w:szCs w:val="28"/>
        </w:rPr>
        <w:t>П</w:t>
      </w:r>
      <w:r w:rsidR="00CC2883" w:rsidRPr="005F4537">
        <w:rPr>
          <w:rFonts w:ascii="Times New Roman" w:hAnsi="Times New Roman" w:cs="Times New Roman"/>
          <w:b/>
          <w:sz w:val="28"/>
          <w:szCs w:val="28"/>
        </w:rPr>
        <w:t>риложении № 1</w:t>
      </w:r>
      <w:r w:rsidRPr="005F4537">
        <w:rPr>
          <w:rFonts w:ascii="Times New Roman" w:hAnsi="Times New Roman" w:cs="Times New Roman"/>
          <w:b/>
          <w:sz w:val="28"/>
          <w:szCs w:val="28"/>
        </w:rPr>
        <w:t>.</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12. Конкурс проводится по следующим номинациям:</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1) изобразительное искусство « Дорога не терпит шалости»;</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2) юные кинематографисты « Азбука дорожного движения»;</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 xml:space="preserve">3) юные фотолюбители « </w:t>
      </w:r>
      <w:proofErr w:type="spellStart"/>
      <w:r>
        <w:rPr>
          <w:rFonts w:ascii="Times New Roman" w:hAnsi="Times New Roman" w:cs="Times New Roman"/>
          <w:sz w:val="28"/>
          <w:szCs w:val="28"/>
        </w:rPr>
        <w:t>Фотофакт</w:t>
      </w:r>
      <w:proofErr w:type="spellEnd"/>
      <w:r>
        <w:rPr>
          <w:rFonts w:ascii="Times New Roman" w:hAnsi="Times New Roman" w:cs="Times New Roman"/>
          <w:sz w:val="28"/>
          <w:szCs w:val="28"/>
        </w:rPr>
        <w:t>»;</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4) литературное творчество « Дорога в школу»;</w:t>
      </w:r>
    </w:p>
    <w:p w:rsidR="001F0E70" w:rsidRDefault="00B50711" w:rsidP="001247EC">
      <w:pPr>
        <w:rPr>
          <w:rFonts w:ascii="Times New Roman" w:hAnsi="Times New Roman" w:cs="Times New Roman"/>
          <w:sz w:val="28"/>
          <w:szCs w:val="28"/>
        </w:rPr>
      </w:pPr>
      <w:r>
        <w:rPr>
          <w:rFonts w:ascii="Times New Roman" w:hAnsi="Times New Roman" w:cs="Times New Roman"/>
          <w:sz w:val="28"/>
          <w:szCs w:val="28"/>
        </w:rPr>
        <w:t>5) конкурс презентаций по обучению безопасному поведению на дороге</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 xml:space="preserve"> « Правила дорожного движени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правила жизни».</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13. Критерии оценки творческих работ:</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1) соответствие работ теме фестиваля;</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2) актуальность проблемы;</w:t>
      </w:r>
    </w:p>
    <w:p w:rsidR="00B50711" w:rsidRDefault="00B50711" w:rsidP="001247EC">
      <w:pPr>
        <w:rPr>
          <w:rFonts w:ascii="Times New Roman" w:hAnsi="Times New Roman" w:cs="Times New Roman"/>
          <w:sz w:val="28"/>
          <w:szCs w:val="28"/>
        </w:rPr>
      </w:pPr>
      <w:r>
        <w:rPr>
          <w:rFonts w:ascii="Times New Roman" w:hAnsi="Times New Roman" w:cs="Times New Roman"/>
          <w:sz w:val="28"/>
          <w:szCs w:val="28"/>
        </w:rPr>
        <w:t>3) полнота раскрытия темы;</w:t>
      </w:r>
    </w:p>
    <w:p w:rsidR="00B50711" w:rsidRPr="00441D77" w:rsidRDefault="00B50711" w:rsidP="001247EC">
      <w:pPr>
        <w:rPr>
          <w:rFonts w:ascii="Times New Roman" w:hAnsi="Times New Roman" w:cs="Times New Roman"/>
          <w:sz w:val="28"/>
          <w:szCs w:val="28"/>
        </w:rPr>
      </w:pPr>
      <w:r>
        <w:rPr>
          <w:rFonts w:ascii="Times New Roman" w:hAnsi="Times New Roman" w:cs="Times New Roman"/>
          <w:sz w:val="28"/>
          <w:szCs w:val="28"/>
        </w:rPr>
        <w:t>4) новизна и оригинальность идеи.</w:t>
      </w:r>
    </w:p>
    <w:p w:rsidR="00B50711" w:rsidRDefault="00441D77" w:rsidP="00B50711">
      <w:pPr>
        <w:jc w:val="center"/>
        <w:rPr>
          <w:rFonts w:ascii="Times New Roman" w:hAnsi="Times New Roman" w:cs="Times New Roman"/>
          <w:sz w:val="28"/>
          <w:szCs w:val="28"/>
        </w:rPr>
      </w:pPr>
      <w:r>
        <w:rPr>
          <w:rFonts w:ascii="Times New Roman" w:hAnsi="Times New Roman" w:cs="Times New Roman"/>
          <w:sz w:val="28"/>
          <w:szCs w:val="28"/>
          <w:lang w:val="en-US"/>
        </w:rPr>
        <w:t>I</w:t>
      </w:r>
      <w:r w:rsidR="00E2075A" w:rsidRPr="00FD71FB">
        <w:rPr>
          <w:rFonts w:ascii="Times New Roman" w:hAnsi="Times New Roman" w:cs="Times New Roman"/>
          <w:sz w:val="28"/>
          <w:szCs w:val="28"/>
        </w:rPr>
        <w:t xml:space="preserve"> </w:t>
      </w:r>
      <w:r w:rsidR="00B50711">
        <w:rPr>
          <w:rFonts w:ascii="Times New Roman" w:hAnsi="Times New Roman" w:cs="Times New Roman"/>
          <w:sz w:val="28"/>
          <w:szCs w:val="28"/>
          <w:lang w:val="en-US"/>
        </w:rPr>
        <w:t>V</w:t>
      </w:r>
      <w:r w:rsidR="00B50711" w:rsidRPr="00B50711">
        <w:rPr>
          <w:rFonts w:ascii="Times New Roman" w:hAnsi="Times New Roman" w:cs="Times New Roman"/>
          <w:sz w:val="28"/>
          <w:szCs w:val="28"/>
        </w:rPr>
        <w:t>.</w:t>
      </w:r>
      <w:r w:rsidR="00B50711">
        <w:rPr>
          <w:rFonts w:ascii="Times New Roman" w:hAnsi="Times New Roman" w:cs="Times New Roman"/>
          <w:sz w:val="28"/>
          <w:szCs w:val="28"/>
        </w:rPr>
        <w:t xml:space="preserve"> Подведение итогов фестиваля</w:t>
      </w:r>
    </w:p>
    <w:p w:rsidR="001F0E70" w:rsidRDefault="001F0E70" w:rsidP="004B2302">
      <w:pPr>
        <w:rPr>
          <w:rFonts w:ascii="Times New Roman" w:hAnsi="Times New Roman" w:cs="Times New Roman"/>
          <w:sz w:val="28"/>
          <w:szCs w:val="28"/>
        </w:rPr>
      </w:pPr>
      <w:r>
        <w:rPr>
          <w:rFonts w:ascii="Times New Roman" w:hAnsi="Times New Roman" w:cs="Times New Roman"/>
          <w:sz w:val="28"/>
          <w:szCs w:val="28"/>
        </w:rPr>
        <w:t>14. По результатам экспертизы творческих работ   определяются победители конкурса и призеры конкурса по каждой номинации и в каждой возрастной группе отдельно</w:t>
      </w:r>
      <w:r w:rsidR="004B2302">
        <w:rPr>
          <w:rFonts w:ascii="Times New Roman" w:hAnsi="Times New Roman" w:cs="Times New Roman"/>
          <w:sz w:val="28"/>
          <w:szCs w:val="28"/>
        </w:rPr>
        <w:t>.</w:t>
      </w:r>
    </w:p>
    <w:p w:rsidR="00B50711" w:rsidRDefault="00B50711" w:rsidP="00D52136">
      <w:pPr>
        <w:rPr>
          <w:rFonts w:ascii="Times New Roman" w:hAnsi="Times New Roman" w:cs="Times New Roman"/>
          <w:sz w:val="28"/>
          <w:szCs w:val="28"/>
        </w:rPr>
      </w:pPr>
      <w:r>
        <w:rPr>
          <w:rFonts w:ascii="Times New Roman" w:hAnsi="Times New Roman" w:cs="Times New Roman"/>
          <w:sz w:val="28"/>
          <w:szCs w:val="28"/>
        </w:rPr>
        <w:t>15. Победители и призеры фестиваля награждаются дипломами</w:t>
      </w:r>
      <w:r w:rsidR="007C5A73">
        <w:rPr>
          <w:rFonts w:ascii="Times New Roman" w:hAnsi="Times New Roman" w:cs="Times New Roman"/>
          <w:sz w:val="28"/>
          <w:szCs w:val="28"/>
        </w:rPr>
        <w:t xml:space="preserve"> </w:t>
      </w:r>
      <w:r w:rsidR="00CC2883">
        <w:rPr>
          <w:rFonts w:ascii="Times New Roman" w:hAnsi="Times New Roman" w:cs="Times New Roman"/>
          <w:sz w:val="28"/>
          <w:szCs w:val="28"/>
        </w:rPr>
        <w:t xml:space="preserve">и </w:t>
      </w:r>
      <w:r w:rsidR="00D52136">
        <w:rPr>
          <w:rFonts w:ascii="Times New Roman" w:hAnsi="Times New Roman" w:cs="Times New Roman"/>
          <w:sz w:val="28"/>
          <w:szCs w:val="28"/>
        </w:rPr>
        <w:t xml:space="preserve"> подарками.</w:t>
      </w:r>
    </w:p>
    <w:p w:rsidR="00675A62" w:rsidRDefault="00675A62" w:rsidP="00D52136">
      <w:pPr>
        <w:rPr>
          <w:rFonts w:ascii="Times New Roman" w:hAnsi="Times New Roman" w:cs="Times New Roman"/>
          <w:sz w:val="28"/>
          <w:szCs w:val="28"/>
        </w:rPr>
      </w:pPr>
      <w:r>
        <w:rPr>
          <w:rFonts w:ascii="Times New Roman" w:hAnsi="Times New Roman" w:cs="Times New Roman"/>
          <w:sz w:val="28"/>
          <w:szCs w:val="28"/>
        </w:rPr>
        <w:lastRenderedPageBreak/>
        <w:t>16. Торжественное награждение состоится 10 ноября в РДК.</w:t>
      </w:r>
    </w:p>
    <w:p w:rsidR="00CC2883" w:rsidRDefault="00E5740F" w:rsidP="00D52136">
      <w:pPr>
        <w:rPr>
          <w:rFonts w:ascii="Arial" w:hAnsi="Arial" w:cs="Arial"/>
          <w:color w:val="2A5885"/>
          <w:sz w:val="28"/>
          <w:szCs w:val="28"/>
          <w:u w:val="single"/>
          <w:shd w:val="clear" w:color="auto" w:fill="FFFFFF"/>
        </w:rPr>
      </w:pPr>
      <w:r>
        <w:rPr>
          <w:rFonts w:ascii="Times New Roman" w:hAnsi="Times New Roman" w:cs="Times New Roman"/>
          <w:sz w:val="28"/>
          <w:szCs w:val="28"/>
        </w:rPr>
        <w:t>17</w:t>
      </w:r>
      <w:r w:rsidR="007C5A73">
        <w:rPr>
          <w:rFonts w:ascii="Times New Roman" w:hAnsi="Times New Roman" w:cs="Times New Roman"/>
          <w:sz w:val="28"/>
          <w:szCs w:val="28"/>
        </w:rPr>
        <w:t>.</w:t>
      </w:r>
      <w:r w:rsidR="00D52136">
        <w:rPr>
          <w:rFonts w:ascii="Times New Roman" w:hAnsi="Times New Roman" w:cs="Times New Roman"/>
          <w:sz w:val="28"/>
          <w:szCs w:val="28"/>
        </w:rPr>
        <w:t xml:space="preserve">Результаты конкурса публикуются на официальном сайте Аргаяшского ЦДТ </w:t>
      </w:r>
      <w:proofErr w:type="gramStart"/>
      <w:r w:rsidR="00D52136">
        <w:rPr>
          <w:rFonts w:ascii="Times New Roman" w:hAnsi="Times New Roman" w:cs="Times New Roman"/>
          <w:sz w:val="28"/>
          <w:szCs w:val="28"/>
        </w:rPr>
        <w:t xml:space="preserve">( </w:t>
      </w:r>
      <w:proofErr w:type="gramEnd"/>
      <w:r w:rsidR="00D52136" w:rsidRPr="00D52136">
        <w:rPr>
          <w:rFonts w:ascii="Arial" w:hAnsi="Arial" w:cs="Arial"/>
          <w:color w:val="2A5885"/>
          <w:sz w:val="28"/>
          <w:szCs w:val="28"/>
          <w:u w:val="single"/>
          <w:shd w:val="clear" w:color="auto" w:fill="FFFFFF"/>
        </w:rPr>
        <w:fldChar w:fldCharType="begin"/>
      </w:r>
      <w:r w:rsidR="00D52136" w:rsidRPr="00D52136">
        <w:rPr>
          <w:rFonts w:ascii="Arial" w:hAnsi="Arial" w:cs="Arial"/>
          <w:color w:val="2A5885"/>
          <w:sz w:val="28"/>
          <w:szCs w:val="28"/>
          <w:u w:val="single"/>
          <w:shd w:val="clear" w:color="auto" w:fill="FFFFFF"/>
        </w:rPr>
        <w:instrText xml:space="preserve"> HYPERLINK "http://argcdt.3dn.ru/" </w:instrText>
      </w:r>
      <w:r w:rsidR="00D52136" w:rsidRPr="00D52136">
        <w:rPr>
          <w:rFonts w:ascii="Arial" w:hAnsi="Arial" w:cs="Arial"/>
          <w:color w:val="2A5885"/>
          <w:sz w:val="28"/>
          <w:szCs w:val="28"/>
          <w:u w:val="single"/>
          <w:shd w:val="clear" w:color="auto" w:fill="FFFFFF"/>
        </w:rPr>
        <w:fldChar w:fldCharType="separate"/>
      </w:r>
      <w:r w:rsidR="00D52136" w:rsidRPr="00D52136">
        <w:rPr>
          <w:rStyle w:val="a4"/>
          <w:rFonts w:ascii="Arial" w:hAnsi="Arial" w:cs="Arial"/>
          <w:sz w:val="28"/>
          <w:szCs w:val="28"/>
          <w:shd w:val="clear" w:color="auto" w:fill="FFFFFF"/>
        </w:rPr>
        <w:t>http://argcdt.3dn.ru/</w:t>
      </w:r>
      <w:r w:rsidR="00D52136" w:rsidRPr="00D52136">
        <w:rPr>
          <w:rFonts w:ascii="Arial" w:hAnsi="Arial" w:cs="Arial"/>
          <w:color w:val="2A5885"/>
          <w:sz w:val="28"/>
          <w:szCs w:val="28"/>
          <w:u w:val="single"/>
          <w:shd w:val="clear" w:color="auto" w:fill="FFFFFF"/>
        </w:rPr>
        <w:fldChar w:fldCharType="end"/>
      </w:r>
      <w:r w:rsidR="00D52136" w:rsidRPr="00D52136">
        <w:rPr>
          <w:rFonts w:ascii="Arial" w:hAnsi="Arial" w:cs="Arial"/>
          <w:color w:val="2A5885"/>
          <w:sz w:val="28"/>
          <w:szCs w:val="28"/>
          <w:u w:val="single"/>
          <w:shd w:val="clear" w:color="auto" w:fill="FFFFFF"/>
        </w:rPr>
        <w:t xml:space="preserve"> )</w:t>
      </w:r>
    </w:p>
    <w:p w:rsidR="003837A6" w:rsidRPr="003837A6" w:rsidRDefault="00E5740F" w:rsidP="00D5213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w:t>
      </w:r>
      <w:r w:rsidR="003837A6" w:rsidRPr="003837A6">
        <w:rPr>
          <w:rFonts w:ascii="Times New Roman" w:hAnsi="Times New Roman" w:cs="Times New Roman"/>
          <w:sz w:val="28"/>
          <w:szCs w:val="28"/>
          <w:shd w:val="clear" w:color="auto" w:fill="FFFFFF"/>
        </w:rPr>
        <w:t>. Работы победителей будут</w:t>
      </w:r>
      <w:r w:rsidR="003837A6">
        <w:rPr>
          <w:rFonts w:ascii="Times New Roman" w:hAnsi="Times New Roman" w:cs="Times New Roman"/>
          <w:sz w:val="28"/>
          <w:szCs w:val="28"/>
          <w:shd w:val="clear" w:color="auto" w:fill="FFFFFF"/>
        </w:rPr>
        <w:t xml:space="preserve"> отправлены на областной фестиваль детского художественного творчества « Дорога и дети».</w:t>
      </w:r>
    </w:p>
    <w:p w:rsidR="00CC2883" w:rsidRPr="00441D77" w:rsidRDefault="00CC2883" w:rsidP="00D52136">
      <w:pPr>
        <w:rPr>
          <w:rFonts w:ascii="Arial" w:hAnsi="Arial" w:cs="Arial"/>
          <w:color w:val="2A5885"/>
          <w:sz w:val="28"/>
          <w:szCs w:val="28"/>
          <w:u w:val="single"/>
          <w:shd w:val="clear" w:color="auto" w:fill="FFFFFF"/>
        </w:rPr>
      </w:pPr>
    </w:p>
    <w:p w:rsidR="00CC2883" w:rsidRPr="00441D77" w:rsidRDefault="00CC2883" w:rsidP="00D52136">
      <w:pPr>
        <w:rPr>
          <w:rFonts w:ascii="Arial" w:hAnsi="Arial" w:cs="Arial"/>
          <w:color w:val="2A5885"/>
          <w:sz w:val="28"/>
          <w:szCs w:val="28"/>
          <w:u w:val="single"/>
          <w:shd w:val="clear" w:color="auto" w:fill="FFFFFF"/>
        </w:rPr>
      </w:pPr>
    </w:p>
    <w:p w:rsidR="00E5697F" w:rsidRDefault="00E5697F" w:rsidP="00D5213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всем вопросам обращаться:</w:t>
      </w:r>
    </w:p>
    <w:p w:rsidR="00CC2883" w:rsidRPr="00CC2883" w:rsidRDefault="00CC2883" w:rsidP="00D52136">
      <w:pPr>
        <w:rPr>
          <w:rFonts w:ascii="Times New Roman" w:hAnsi="Times New Roman" w:cs="Times New Roman"/>
          <w:sz w:val="28"/>
          <w:szCs w:val="28"/>
          <w:shd w:val="clear" w:color="auto" w:fill="FFFFFF"/>
        </w:rPr>
      </w:pPr>
      <w:r w:rsidRPr="00CC2883">
        <w:rPr>
          <w:rFonts w:ascii="Times New Roman" w:hAnsi="Times New Roman" w:cs="Times New Roman"/>
          <w:sz w:val="28"/>
          <w:szCs w:val="28"/>
          <w:shd w:val="clear" w:color="auto" w:fill="FFFFFF"/>
        </w:rPr>
        <w:t xml:space="preserve">Садыкова Юлия </w:t>
      </w:r>
      <w:proofErr w:type="spellStart"/>
      <w:r w:rsidRPr="00CC2883">
        <w:rPr>
          <w:rFonts w:ascii="Times New Roman" w:hAnsi="Times New Roman" w:cs="Times New Roman"/>
          <w:sz w:val="28"/>
          <w:szCs w:val="28"/>
          <w:shd w:val="clear" w:color="auto" w:fill="FFFFFF"/>
        </w:rPr>
        <w:t>Байрамгалиевна</w:t>
      </w:r>
      <w:proofErr w:type="spellEnd"/>
    </w:p>
    <w:p w:rsidR="00CC2883" w:rsidRPr="00CC2883" w:rsidRDefault="00CC2883" w:rsidP="00D52136">
      <w:pPr>
        <w:rPr>
          <w:rFonts w:ascii="Times New Roman" w:hAnsi="Times New Roman" w:cs="Times New Roman"/>
          <w:sz w:val="28"/>
          <w:szCs w:val="28"/>
          <w:u w:val="single"/>
          <w:shd w:val="clear" w:color="auto" w:fill="FFFFFF"/>
        </w:rPr>
      </w:pPr>
      <w:r w:rsidRPr="00CC2883">
        <w:rPr>
          <w:rFonts w:ascii="Times New Roman" w:hAnsi="Times New Roman" w:cs="Times New Roman"/>
          <w:sz w:val="28"/>
          <w:szCs w:val="28"/>
          <w:u w:val="single"/>
          <w:shd w:val="clear" w:color="auto" w:fill="FFFFFF"/>
        </w:rPr>
        <w:t>89511282080</w:t>
      </w:r>
    </w:p>
    <w:p w:rsidR="00D52136" w:rsidRPr="00CC2883" w:rsidRDefault="00CC2883" w:rsidP="00D52136">
      <w:pPr>
        <w:rPr>
          <w:rFonts w:ascii="Times New Roman" w:hAnsi="Times New Roman" w:cs="Times New Roman"/>
          <w:sz w:val="28"/>
          <w:szCs w:val="28"/>
        </w:rPr>
      </w:pPr>
      <w:proofErr w:type="spellStart"/>
      <w:r w:rsidRPr="00CC2883">
        <w:rPr>
          <w:rFonts w:ascii="Times New Roman" w:hAnsi="Times New Roman" w:cs="Times New Roman"/>
          <w:sz w:val="28"/>
          <w:szCs w:val="28"/>
          <w:shd w:val="clear" w:color="auto" w:fill="FFFFFF"/>
          <w:lang w:val="en-US"/>
        </w:rPr>
        <w:t>Ulenka</w:t>
      </w:r>
      <w:proofErr w:type="spellEnd"/>
      <w:r w:rsidRPr="00CC2883">
        <w:rPr>
          <w:rFonts w:ascii="Times New Roman" w:hAnsi="Times New Roman" w:cs="Times New Roman"/>
          <w:sz w:val="28"/>
          <w:szCs w:val="28"/>
          <w:shd w:val="clear" w:color="auto" w:fill="FFFFFF"/>
        </w:rPr>
        <w:t>_</w:t>
      </w:r>
      <w:r w:rsidRPr="00CC2883">
        <w:rPr>
          <w:rFonts w:ascii="Times New Roman" w:hAnsi="Times New Roman" w:cs="Times New Roman"/>
          <w:sz w:val="28"/>
          <w:szCs w:val="28"/>
          <w:shd w:val="clear" w:color="auto" w:fill="FFFFFF"/>
          <w:lang w:val="en-US"/>
        </w:rPr>
        <w:t>m</w:t>
      </w:r>
      <w:r w:rsidRPr="00CC2883">
        <w:rPr>
          <w:rFonts w:ascii="Times New Roman" w:hAnsi="Times New Roman" w:cs="Times New Roman"/>
          <w:sz w:val="28"/>
          <w:szCs w:val="28"/>
          <w:shd w:val="clear" w:color="auto" w:fill="FFFFFF"/>
        </w:rPr>
        <w:t>@</w:t>
      </w:r>
      <w:r w:rsidRPr="00CC2883">
        <w:rPr>
          <w:rFonts w:ascii="Times New Roman" w:hAnsi="Times New Roman" w:cs="Times New Roman"/>
          <w:sz w:val="28"/>
          <w:szCs w:val="28"/>
          <w:shd w:val="clear" w:color="auto" w:fill="FFFFFF"/>
          <w:lang w:val="en-US"/>
        </w:rPr>
        <w:t>mail</w:t>
      </w:r>
      <w:r w:rsidRPr="00CC2883">
        <w:rPr>
          <w:rFonts w:ascii="Times New Roman" w:hAnsi="Times New Roman" w:cs="Times New Roman"/>
          <w:sz w:val="28"/>
          <w:szCs w:val="28"/>
          <w:shd w:val="clear" w:color="auto" w:fill="FFFFFF"/>
        </w:rPr>
        <w:t>.</w:t>
      </w:r>
      <w:proofErr w:type="spellStart"/>
      <w:r w:rsidRPr="00CC2883">
        <w:rPr>
          <w:rFonts w:ascii="Times New Roman" w:hAnsi="Times New Roman" w:cs="Times New Roman"/>
          <w:sz w:val="28"/>
          <w:szCs w:val="28"/>
          <w:shd w:val="clear" w:color="auto" w:fill="FFFFFF"/>
          <w:lang w:val="en-US"/>
        </w:rPr>
        <w:t>ru</w:t>
      </w:r>
      <w:proofErr w:type="spellEnd"/>
      <w:r w:rsidR="00D52136" w:rsidRPr="00CC2883">
        <w:rPr>
          <w:rFonts w:ascii="Times New Roman" w:hAnsi="Times New Roman" w:cs="Times New Roman"/>
        </w:rPr>
        <w:br/>
      </w:r>
    </w:p>
    <w:p w:rsidR="00072A86" w:rsidRDefault="00072A86" w:rsidP="00D52136">
      <w:pPr>
        <w:rPr>
          <w:rFonts w:ascii="Times New Roman" w:hAnsi="Times New Roman" w:cs="Times New Roman"/>
          <w:sz w:val="28"/>
          <w:szCs w:val="28"/>
        </w:rPr>
      </w:pPr>
    </w:p>
    <w:p w:rsidR="00072A86" w:rsidRPr="00FD71FB" w:rsidRDefault="00072A86" w:rsidP="00D52136">
      <w:pPr>
        <w:rPr>
          <w:rFonts w:ascii="Times New Roman" w:hAnsi="Times New Roman" w:cs="Times New Roman"/>
          <w:sz w:val="28"/>
          <w:szCs w:val="28"/>
        </w:rPr>
      </w:pPr>
    </w:p>
    <w:p w:rsidR="00CC2883" w:rsidRPr="00FD71FB" w:rsidRDefault="00CC2883" w:rsidP="00D52136">
      <w:pPr>
        <w:rPr>
          <w:rFonts w:ascii="Times New Roman" w:hAnsi="Times New Roman" w:cs="Times New Roman"/>
          <w:sz w:val="28"/>
          <w:szCs w:val="28"/>
        </w:rPr>
        <w:sectPr w:rsidR="00CC2883" w:rsidRPr="00FD71FB" w:rsidSect="00072A86">
          <w:pgSz w:w="11906" w:h="16838"/>
          <w:pgMar w:top="1134" w:right="1701" w:bottom="1134" w:left="850" w:header="708" w:footer="708" w:gutter="0"/>
          <w:cols w:space="708"/>
          <w:docGrid w:linePitch="360"/>
        </w:sectPr>
      </w:pPr>
    </w:p>
    <w:p w:rsidR="00072A86" w:rsidRPr="00FD71FB" w:rsidRDefault="00CC2883" w:rsidP="00B50CAA">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FD71FB">
        <w:rPr>
          <w:rFonts w:ascii="Times New Roman" w:hAnsi="Times New Roman" w:cs="Times New Roman"/>
          <w:sz w:val="28"/>
          <w:szCs w:val="28"/>
        </w:rPr>
        <w:t>2</w:t>
      </w:r>
    </w:p>
    <w:p w:rsidR="00B50CAA" w:rsidRDefault="00B50CAA" w:rsidP="00B50CAA">
      <w:pPr>
        <w:jc w:val="right"/>
        <w:rPr>
          <w:rFonts w:ascii="Times New Roman" w:hAnsi="Times New Roman" w:cs="Times New Roman"/>
          <w:sz w:val="28"/>
          <w:szCs w:val="28"/>
        </w:rPr>
      </w:pPr>
    </w:p>
    <w:p w:rsidR="00B50CAA" w:rsidRDefault="00B50CAA" w:rsidP="00B50CAA">
      <w:pPr>
        <w:jc w:val="right"/>
        <w:rPr>
          <w:rFonts w:ascii="Times New Roman" w:hAnsi="Times New Roman" w:cs="Times New Roman"/>
          <w:sz w:val="28"/>
          <w:szCs w:val="28"/>
        </w:rPr>
      </w:pPr>
    </w:p>
    <w:p w:rsidR="00B50CAA" w:rsidRDefault="00B50CAA" w:rsidP="00B50CAA">
      <w:pPr>
        <w:jc w:val="center"/>
        <w:rPr>
          <w:rFonts w:ascii="Times New Roman" w:hAnsi="Times New Roman" w:cs="Times New Roman"/>
          <w:sz w:val="28"/>
          <w:szCs w:val="28"/>
        </w:rPr>
      </w:pPr>
      <w:r>
        <w:rPr>
          <w:rFonts w:ascii="Times New Roman" w:hAnsi="Times New Roman" w:cs="Times New Roman"/>
          <w:sz w:val="28"/>
          <w:szCs w:val="28"/>
        </w:rPr>
        <w:t>Заявка</w:t>
      </w:r>
    </w:p>
    <w:p w:rsidR="00B50CAA" w:rsidRDefault="00B50CAA" w:rsidP="00B50CAA">
      <w:pPr>
        <w:jc w:val="center"/>
        <w:rPr>
          <w:rFonts w:ascii="Times New Roman" w:hAnsi="Times New Roman" w:cs="Times New Roman"/>
          <w:sz w:val="28"/>
          <w:szCs w:val="28"/>
        </w:rPr>
      </w:pPr>
      <w:r>
        <w:rPr>
          <w:rFonts w:ascii="Times New Roman" w:hAnsi="Times New Roman" w:cs="Times New Roman"/>
          <w:sz w:val="28"/>
          <w:szCs w:val="28"/>
        </w:rPr>
        <w:t xml:space="preserve"> на участие в районном конкурсе детского художественного творчества « Дорога и дети»</w:t>
      </w:r>
    </w:p>
    <w:p w:rsidR="00B50CAA" w:rsidRDefault="00B50CAA" w:rsidP="00B50CAA">
      <w:pPr>
        <w:rPr>
          <w:rFonts w:ascii="Times New Roman" w:hAnsi="Times New Roman" w:cs="Times New Roman"/>
          <w:sz w:val="28"/>
          <w:szCs w:val="28"/>
        </w:rPr>
      </w:pPr>
    </w:p>
    <w:p w:rsidR="00B50CAA" w:rsidRPr="00B50CAA" w:rsidRDefault="00B50CAA" w:rsidP="00B50CAA">
      <w:pP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________________________________________________________________________________________________________</w:t>
      </w:r>
      <w:r w:rsidRPr="00B50CAA">
        <w:rPr>
          <w:rFonts w:ascii="Times New Roman" w:hAnsi="Times New Roman" w:cs="Times New Roman"/>
          <w:sz w:val="24"/>
          <w:szCs w:val="24"/>
        </w:rPr>
        <w:t>( наименование образовательного учреждения)</w:t>
      </w:r>
    </w:p>
    <w:p w:rsidR="00B50CAA" w:rsidRDefault="00B50CAA" w:rsidP="00B50CAA">
      <w:pPr>
        <w:rPr>
          <w:rFonts w:ascii="Times New Roman" w:hAnsi="Times New Roman" w:cs="Times New Roman"/>
          <w:sz w:val="28"/>
          <w:szCs w:val="28"/>
        </w:rPr>
      </w:pPr>
    </w:p>
    <w:tbl>
      <w:tblPr>
        <w:tblStyle w:val="a5"/>
        <w:tblW w:w="15011" w:type="dxa"/>
        <w:tblLook w:val="04A0" w:firstRow="1" w:lastRow="0" w:firstColumn="1" w:lastColumn="0" w:noHBand="0" w:noVBand="1"/>
      </w:tblPr>
      <w:tblGrid>
        <w:gridCol w:w="1514"/>
        <w:gridCol w:w="1959"/>
        <w:gridCol w:w="1335"/>
        <w:gridCol w:w="1558"/>
        <w:gridCol w:w="1549"/>
        <w:gridCol w:w="1625"/>
        <w:gridCol w:w="1937"/>
        <w:gridCol w:w="1937"/>
        <w:gridCol w:w="1597"/>
      </w:tblGrid>
      <w:tr w:rsidR="00B50CAA" w:rsidTr="00B50CAA">
        <w:trPr>
          <w:trHeight w:val="823"/>
        </w:trPr>
        <w:tc>
          <w:tcPr>
            <w:tcW w:w="1667"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Фамилия, имя участника конкурса</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Образовательная организация</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класс</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Название творческой работы</w:t>
            </w:r>
          </w:p>
        </w:tc>
        <w:tc>
          <w:tcPr>
            <w:tcW w:w="1668" w:type="dxa"/>
          </w:tcPr>
          <w:p w:rsidR="00B50CAA" w:rsidRPr="00B50CAA" w:rsidRDefault="00B50CAA" w:rsidP="00B50CAA">
            <w:pPr>
              <w:jc w:val="center"/>
              <w:rPr>
                <w:rFonts w:ascii="Times New Roman" w:hAnsi="Times New Roman" w:cs="Times New Roman"/>
                <w:sz w:val="24"/>
                <w:szCs w:val="24"/>
              </w:rPr>
            </w:pPr>
            <w:r>
              <w:rPr>
                <w:rFonts w:ascii="Times New Roman" w:hAnsi="Times New Roman" w:cs="Times New Roman"/>
                <w:sz w:val="24"/>
                <w:szCs w:val="24"/>
              </w:rPr>
              <w:t>номинация</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Фамилия, имя, отчество педагога (полностью), должность</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Почтовый адре</w:t>
            </w:r>
            <w:proofErr w:type="gramStart"/>
            <w:r w:rsidRPr="00B50CAA">
              <w:rPr>
                <w:rFonts w:ascii="Times New Roman" w:hAnsi="Times New Roman" w:cs="Times New Roman"/>
                <w:sz w:val="24"/>
                <w:szCs w:val="24"/>
              </w:rPr>
              <w:t>с(</w:t>
            </w:r>
            <w:proofErr w:type="gramEnd"/>
            <w:r w:rsidRPr="00B50CAA">
              <w:rPr>
                <w:rFonts w:ascii="Times New Roman" w:hAnsi="Times New Roman" w:cs="Times New Roman"/>
                <w:sz w:val="24"/>
                <w:szCs w:val="24"/>
              </w:rPr>
              <w:t xml:space="preserve"> с индексом) образовательной организации</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Адрес электронной почты образовательной организации</w:t>
            </w:r>
          </w:p>
        </w:tc>
        <w:tc>
          <w:tcPr>
            <w:tcW w:w="1668" w:type="dxa"/>
          </w:tcPr>
          <w:p w:rsidR="00B50CAA" w:rsidRPr="00B50CAA" w:rsidRDefault="00B50CAA" w:rsidP="00B50CAA">
            <w:pPr>
              <w:jc w:val="center"/>
              <w:rPr>
                <w:rFonts w:ascii="Times New Roman" w:hAnsi="Times New Roman" w:cs="Times New Roman"/>
                <w:sz w:val="24"/>
                <w:szCs w:val="24"/>
              </w:rPr>
            </w:pPr>
            <w:r w:rsidRPr="00B50CAA">
              <w:rPr>
                <w:rFonts w:ascii="Times New Roman" w:hAnsi="Times New Roman" w:cs="Times New Roman"/>
                <w:sz w:val="24"/>
                <w:szCs w:val="24"/>
              </w:rPr>
              <w:t>Контактный телефон</w:t>
            </w:r>
          </w:p>
        </w:tc>
      </w:tr>
      <w:tr w:rsidR="00B50CAA" w:rsidTr="00B50CAA">
        <w:trPr>
          <w:trHeight w:val="823"/>
        </w:trPr>
        <w:tc>
          <w:tcPr>
            <w:tcW w:w="1667"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c>
          <w:tcPr>
            <w:tcW w:w="1668" w:type="dxa"/>
          </w:tcPr>
          <w:p w:rsidR="00B50CAA" w:rsidRDefault="00B50CAA" w:rsidP="00B50CAA">
            <w:pPr>
              <w:jc w:val="center"/>
              <w:rPr>
                <w:rFonts w:ascii="Times New Roman" w:hAnsi="Times New Roman" w:cs="Times New Roman"/>
                <w:sz w:val="28"/>
                <w:szCs w:val="28"/>
              </w:rPr>
            </w:pPr>
          </w:p>
        </w:tc>
      </w:tr>
    </w:tbl>
    <w:p w:rsidR="00B50CAA" w:rsidRDefault="00B50CAA" w:rsidP="00B50CAA">
      <w:pPr>
        <w:rPr>
          <w:rFonts w:ascii="Times New Roman" w:hAnsi="Times New Roman" w:cs="Times New Roman"/>
          <w:sz w:val="28"/>
          <w:szCs w:val="28"/>
        </w:rPr>
      </w:pPr>
    </w:p>
    <w:p w:rsidR="00B50CAA" w:rsidRDefault="00B50CAA" w:rsidP="00B50CAA">
      <w:pPr>
        <w:rPr>
          <w:rFonts w:ascii="Times New Roman" w:hAnsi="Times New Roman" w:cs="Times New Roman"/>
          <w:sz w:val="28"/>
          <w:szCs w:val="28"/>
        </w:rPr>
      </w:pPr>
    </w:p>
    <w:p w:rsidR="00C92649" w:rsidRDefault="00B50CAA" w:rsidP="00B50CAA">
      <w:pPr>
        <w:rPr>
          <w:rFonts w:ascii="Times New Roman" w:hAnsi="Times New Roman" w:cs="Times New Roman"/>
          <w:sz w:val="28"/>
          <w:szCs w:val="28"/>
        </w:rPr>
      </w:pPr>
      <w:r>
        <w:rPr>
          <w:rFonts w:ascii="Times New Roman" w:hAnsi="Times New Roman" w:cs="Times New Roman"/>
          <w:sz w:val="28"/>
          <w:szCs w:val="28"/>
        </w:rPr>
        <w:t>Подпись</w:t>
      </w:r>
      <w:r w:rsidR="003A002F">
        <w:rPr>
          <w:rFonts w:ascii="Times New Roman" w:hAnsi="Times New Roman" w:cs="Times New Roman"/>
          <w:sz w:val="28"/>
          <w:szCs w:val="28"/>
        </w:rPr>
        <w:t xml:space="preserve"> руководителя</w:t>
      </w:r>
    </w:p>
    <w:p w:rsidR="00C92649" w:rsidRDefault="00C92649" w:rsidP="00B50CAA">
      <w:pPr>
        <w:rPr>
          <w:rFonts w:ascii="Times New Roman" w:hAnsi="Times New Roman" w:cs="Times New Roman"/>
          <w:sz w:val="28"/>
          <w:szCs w:val="28"/>
        </w:rPr>
        <w:sectPr w:rsidR="00C92649" w:rsidSect="00C92649">
          <w:pgSz w:w="16838" w:h="11906" w:orient="landscape"/>
          <w:pgMar w:top="1701" w:right="1134" w:bottom="850" w:left="1134" w:header="708" w:footer="708" w:gutter="0"/>
          <w:cols w:space="708"/>
          <w:docGrid w:linePitch="360"/>
        </w:sectPr>
      </w:pPr>
      <w:r>
        <w:rPr>
          <w:rFonts w:ascii="Times New Roman" w:hAnsi="Times New Roman" w:cs="Times New Roman"/>
          <w:sz w:val="28"/>
          <w:szCs w:val="28"/>
        </w:rPr>
        <w:t>Печать</w:t>
      </w:r>
    </w:p>
    <w:p w:rsidR="00C512E4" w:rsidRPr="00CC2883" w:rsidRDefault="00CC2883" w:rsidP="00C512E4">
      <w:pPr>
        <w:tabs>
          <w:tab w:val="num" w:pos="187"/>
          <w:tab w:val="left" w:pos="916"/>
          <w:tab w:val="left" w:pos="11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lastRenderedPageBreak/>
        <w:t>ПРИЛОЖЕНИЕ №</w:t>
      </w:r>
      <w:r>
        <w:rPr>
          <w:rFonts w:ascii="Times New Roman" w:eastAsia="Times New Roman" w:hAnsi="Times New Roman" w:cs="Times New Roman"/>
          <w:sz w:val="28"/>
          <w:szCs w:val="24"/>
          <w:lang w:val="en-US" w:eastAsia="ru-RU"/>
        </w:rPr>
        <w:t>1</w:t>
      </w:r>
    </w:p>
    <w:p w:rsidR="0040099A" w:rsidRPr="0040099A" w:rsidRDefault="0040099A" w:rsidP="00C512E4">
      <w:pPr>
        <w:tabs>
          <w:tab w:val="num" w:pos="187"/>
          <w:tab w:val="left" w:pos="916"/>
          <w:tab w:val="left" w:pos="11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4"/>
          <w:lang w:eastAsia="ru-RU"/>
        </w:rPr>
      </w:pPr>
      <w:r w:rsidRPr="0040099A">
        <w:rPr>
          <w:rFonts w:ascii="Times New Roman" w:eastAsia="Times New Roman" w:hAnsi="Times New Roman" w:cs="Times New Roman"/>
          <w:b/>
          <w:sz w:val="28"/>
          <w:szCs w:val="24"/>
          <w:lang w:eastAsia="ru-RU"/>
        </w:rPr>
        <w:t xml:space="preserve">Требования к </w:t>
      </w:r>
      <w:r w:rsidRPr="0040099A">
        <w:rPr>
          <w:rFonts w:ascii="Times New Roman" w:eastAsia="Times New Roman" w:hAnsi="Times New Roman" w:cs="Times New Roman"/>
          <w:b/>
          <w:color w:val="000000"/>
          <w:sz w:val="28"/>
          <w:szCs w:val="24"/>
          <w:lang w:eastAsia="ru-RU"/>
        </w:rPr>
        <w:t>содержанию</w:t>
      </w:r>
      <w:r w:rsidRPr="0040099A">
        <w:rPr>
          <w:rFonts w:ascii="Times New Roman" w:eastAsia="Times New Roman" w:hAnsi="Times New Roman" w:cs="Times New Roman"/>
          <w:b/>
          <w:sz w:val="28"/>
          <w:szCs w:val="24"/>
          <w:lang w:eastAsia="ru-RU"/>
        </w:rPr>
        <w:t xml:space="preserve"> творческих работ</w:t>
      </w:r>
    </w:p>
    <w:p w:rsidR="0040099A" w:rsidRPr="0040099A" w:rsidRDefault="0040099A" w:rsidP="0040099A">
      <w:pPr>
        <w:tabs>
          <w:tab w:val="num" w:pos="187"/>
          <w:tab w:val="left" w:pos="916"/>
          <w:tab w:val="left" w:pos="112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r w:rsidRPr="0040099A">
        <w:rPr>
          <w:rFonts w:ascii="Times New Roman" w:eastAsia="Times New Roman" w:hAnsi="Times New Roman" w:cs="Times New Roman"/>
          <w:sz w:val="28"/>
          <w:szCs w:val="28"/>
          <w:u w:val="single"/>
          <w:lang w:eastAsia="ru-RU"/>
        </w:rPr>
        <w:t>Изобразительное искусство «Дорога не терпит шалости»</w:t>
      </w: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t xml:space="preserve"> Участникам необходимо предоставить фотографию плаката, выполненного в любой технике по пропаганде безопасности дорожного движения в формате JPG, JPEG с разрешением не менее 300 </w:t>
      </w:r>
      <w:proofErr w:type="spellStart"/>
      <w:r w:rsidRPr="0040099A">
        <w:rPr>
          <w:rFonts w:ascii="Times New Roman" w:eastAsia="Times New Roman" w:hAnsi="Times New Roman" w:cs="Times New Roman"/>
          <w:sz w:val="28"/>
          <w:szCs w:val="28"/>
          <w:lang w:eastAsia="ru-RU"/>
        </w:rPr>
        <w:t>dpi</w:t>
      </w:r>
      <w:proofErr w:type="spellEnd"/>
      <w:r w:rsidRPr="0040099A">
        <w:rPr>
          <w:rFonts w:ascii="Times New Roman" w:eastAsia="Times New Roman" w:hAnsi="Times New Roman" w:cs="Times New Roman"/>
          <w:sz w:val="28"/>
          <w:szCs w:val="28"/>
          <w:lang w:eastAsia="ru-RU"/>
        </w:rPr>
        <w:t xml:space="preserve"> на DVD носителе. Работы каждого участника предоставляются на отдельном диске. Диск сопровождается этикеткой, на которой необходимо указать фамилию, имя, отчество участника, возраст, муниципальное образование и образовательную организацию. В названии файла необходимо указать фамилию, имя участника и название работы Участник фестиваля может представить не более 2 работ в данной номинации.</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r w:rsidRPr="0040099A">
        <w:rPr>
          <w:rFonts w:ascii="Times New Roman" w:eastAsia="Times New Roman" w:hAnsi="Times New Roman" w:cs="Times New Roman"/>
          <w:sz w:val="28"/>
          <w:szCs w:val="28"/>
          <w:u w:val="single"/>
          <w:lang w:eastAsia="ru-RU"/>
        </w:rPr>
        <w:t>Юные кинематографисты «Азбука дорожного движения»</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t xml:space="preserve"> Участникам фестиваля необходимо предоставить фильм по изучению правил дорожного движения не более 10 минут в формате PAL DV (720х576; 25000 </w:t>
      </w:r>
      <w:proofErr w:type="spellStart"/>
      <w:r w:rsidRPr="0040099A">
        <w:rPr>
          <w:rFonts w:ascii="Times New Roman" w:eastAsia="Times New Roman" w:hAnsi="Times New Roman" w:cs="Times New Roman"/>
          <w:sz w:val="28"/>
          <w:szCs w:val="28"/>
          <w:lang w:eastAsia="ru-RU"/>
        </w:rPr>
        <w:t>fps</w:t>
      </w:r>
      <w:proofErr w:type="spellEnd"/>
      <w:r w:rsidRPr="0040099A">
        <w:rPr>
          <w:rFonts w:ascii="Times New Roman" w:eastAsia="Times New Roman" w:hAnsi="Times New Roman" w:cs="Times New Roman"/>
          <w:sz w:val="28"/>
          <w:szCs w:val="28"/>
          <w:lang w:eastAsia="ru-RU"/>
        </w:rPr>
        <w:t>) на DVD носителе. Каждый фильм предоставляется на отдельном диске. Диск сопровождается этикеткой, на которой необходимо указать фамилию, имя, отчество участника, возраст, муниципальное образование и образовательную организацию.</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r w:rsidRPr="0040099A">
        <w:rPr>
          <w:rFonts w:ascii="Times New Roman" w:eastAsia="Times New Roman" w:hAnsi="Times New Roman" w:cs="Times New Roman"/>
          <w:sz w:val="28"/>
          <w:szCs w:val="28"/>
          <w:u w:val="single"/>
          <w:lang w:eastAsia="ru-RU"/>
        </w:rPr>
        <w:t>Юные фотолюбители «</w:t>
      </w:r>
      <w:proofErr w:type="spellStart"/>
      <w:r w:rsidRPr="0040099A">
        <w:rPr>
          <w:rFonts w:ascii="Times New Roman" w:eastAsia="Times New Roman" w:hAnsi="Times New Roman" w:cs="Times New Roman"/>
          <w:sz w:val="28"/>
          <w:szCs w:val="28"/>
          <w:u w:val="single"/>
          <w:lang w:eastAsia="ru-RU"/>
        </w:rPr>
        <w:t>Фотофакт</w:t>
      </w:r>
      <w:proofErr w:type="spellEnd"/>
      <w:r w:rsidRPr="0040099A">
        <w:rPr>
          <w:rFonts w:ascii="Times New Roman" w:eastAsia="Times New Roman" w:hAnsi="Times New Roman" w:cs="Times New Roman"/>
          <w:sz w:val="28"/>
          <w:szCs w:val="28"/>
          <w:u w:val="single"/>
          <w:lang w:eastAsia="ru-RU"/>
        </w:rPr>
        <w:t>»</w:t>
      </w: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t xml:space="preserve">Работы предоставляются в виде цветных или черно-белых фотографий по безопасности дорожного движения в формате JPG, JPEG с разрешением не менее 300 </w:t>
      </w:r>
      <w:proofErr w:type="spellStart"/>
      <w:r w:rsidRPr="0040099A">
        <w:rPr>
          <w:rFonts w:ascii="Times New Roman" w:eastAsia="Times New Roman" w:hAnsi="Times New Roman" w:cs="Times New Roman"/>
          <w:sz w:val="28"/>
          <w:szCs w:val="28"/>
          <w:lang w:eastAsia="ru-RU"/>
        </w:rPr>
        <w:t>dpi</w:t>
      </w:r>
      <w:proofErr w:type="spellEnd"/>
      <w:r w:rsidRPr="0040099A">
        <w:rPr>
          <w:rFonts w:ascii="Times New Roman" w:eastAsia="Times New Roman" w:hAnsi="Times New Roman" w:cs="Times New Roman"/>
          <w:sz w:val="28"/>
          <w:szCs w:val="28"/>
          <w:lang w:eastAsia="ru-RU"/>
        </w:rPr>
        <w:t xml:space="preserve"> на DVD носителе. Работы каждого участника предоставляются на отдельном диске. Диск сопровождается этикеткой, на которой необходимо указать фамилию, имя, отчество участника, возраст, муниципальное образование и образовательную организацию. В названии файла необходимо указать фамилию, имя участника и название работы. Каждый участник может предоставить не более 3 работ в данной номинации. </w:t>
      </w:r>
    </w:p>
    <w:p w:rsidR="0040099A" w:rsidRPr="0040099A" w:rsidRDefault="0040099A" w:rsidP="0040099A">
      <w:pPr>
        <w:spacing w:after="0" w:line="240" w:lineRule="auto"/>
        <w:rPr>
          <w:rFonts w:ascii="Times New Roman" w:eastAsia="Times New Roman" w:hAnsi="Times New Roman" w:cs="Times New Roman"/>
          <w:sz w:val="28"/>
          <w:szCs w:val="28"/>
          <w:u w:val="single"/>
          <w:lang w:eastAsia="ru-RU"/>
        </w:rPr>
      </w:pP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r w:rsidRPr="0040099A">
        <w:rPr>
          <w:rFonts w:ascii="Times New Roman" w:eastAsia="Times New Roman" w:hAnsi="Times New Roman" w:cs="Times New Roman"/>
          <w:sz w:val="28"/>
          <w:szCs w:val="28"/>
          <w:u w:val="single"/>
          <w:lang w:eastAsia="ru-RU"/>
        </w:rPr>
        <w:t>Литературное творчество «Дорога в школу»</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u w:val="single"/>
          <w:lang w:eastAsia="ru-RU"/>
        </w:rPr>
      </w:pP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t xml:space="preserve"> Участники представляют поэтические или прозаические работы на тему безопасности дорожного движения. Работа должна быть напечатана на русском языке. Объем работы –  не более 3 страниц печатного текста формата А</w:t>
      </w:r>
      <w:proofErr w:type="gramStart"/>
      <w:r w:rsidRPr="0040099A">
        <w:rPr>
          <w:rFonts w:ascii="Times New Roman" w:eastAsia="Times New Roman" w:hAnsi="Times New Roman" w:cs="Times New Roman"/>
          <w:sz w:val="28"/>
          <w:szCs w:val="28"/>
          <w:lang w:eastAsia="ru-RU"/>
        </w:rPr>
        <w:t>4</w:t>
      </w:r>
      <w:proofErr w:type="gramEnd"/>
      <w:r w:rsidRPr="0040099A">
        <w:rPr>
          <w:rFonts w:ascii="Times New Roman" w:eastAsia="Times New Roman" w:hAnsi="Times New Roman" w:cs="Times New Roman"/>
          <w:sz w:val="28"/>
          <w:szCs w:val="28"/>
          <w:lang w:eastAsia="ru-RU"/>
        </w:rPr>
        <w:t xml:space="preserve">. Работа предоставляется на электронном носителе в программе </w:t>
      </w:r>
      <w:proofErr w:type="spellStart"/>
      <w:r w:rsidRPr="0040099A">
        <w:rPr>
          <w:rFonts w:ascii="Times New Roman" w:eastAsia="Times New Roman" w:hAnsi="Times New Roman" w:cs="Times New Roman"/>
          <w:sz w:val="28"/>
          <w:szCs w:val="28"/>
          <w:lang w:eastAsia="ru-RU"/>
        </w:rPr>
        <w:t>MicrosoftWord</w:t>
      </w:r>
      <w:proofErr w:type="spellEnd"/>
      <w:r w:rsidRPr="0040099A">
        <w:rPr>
          <w:rFonts w:ascii="Times New Roman" w:eastAsia="Times New Roman" w:hAnsi="Times New Roman" w:cs="Times New Roman"/>
          <w:sz w:val="28"/>
          <w:szCs w:val="28"/>
          <w:lang w:eastAsia="ru-RU"/>
        </w:rPr>
        <w:t xml:space="preserve"> в формате </w:t>
      </w:r>
      <w:proofErr w:type="spellStart"/>
      <w:r w:rsidRPr="0040099A">
        <w:rPr>
          <w:rFonts w:ascii="Times New Roman" w:eastAsia="Times New Roman" w:hAnsi="Times New Roman" w:cs="Times New Roman"/>
          <w:sz w:val="28"/>
          <w:szCs w:val="28"/>
          <w:lang w:eastAsia="ru-RU"/>
        </w:rPr>
        <w:t>docx</w:t>
      </w:r>
      <w:proofErr w:type="spellEnd"/>
      <w:r w:rsidRPr="0040099A">
        <w:rPr>
          <w:rFonts w:ascii="Times New Roman" w:eastAsia="Times New Roman" w:hAnsi="Times New Roman" w:cs="Times New Roman"/>
          <w:sz w:val="28"/>
          <w:szCs w:val="28"/>
          <w:lang w:eastAsia="ru-RU"/>
        </w:rPr>
        <w:t xml:space="preserve">. </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lastRenderedPageBreak/>
        <w:t xml:space="preserve">Работы каждого участника предоставляются на отдельном диске. Диск сопровождается этикеткой, на которой необходимо указать фамилию, имя, отчество участника, возраст, муниципальное образование и образовательную организацию. </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r w:rsidRPr="0040099A">
        <w:rPr>
          <w:rFonts w:ascii="Times New Roman" w:eastAsia="Times New Roman" w:hAnsi="Times New Roman" w:cs="Times New Roman"/>
          <w:sz w:val="28"/>
          <w:szCs w:val="28"/>
          <w:lang w:eastAsia="ru-RU"/>
        </w:rPr>
        <w:t>Участник фестиваля может представить не более 2 работ в данной номинации. В названии файла необходимо указать фамилию, имя участника и название работы.</w:t>
      </w:r>
    </w:p>
    <w:p w:rsidR="0040099A" w:rsidRPr="0040099A" w:rsidRDefault="0040099A" w:rsidP="0040099A">
      <w:pPr>
        <w:spacing w:after="0" w:line="240" w:lineRule="auto"/>
        <w:ind w:firstLine="708"/>
        <w:jc w:val="both"/>
        <w:rPr>
          <w:rFonts w:ascii="Times New Roman" w:eastAsia="Times New Roman" w:hAnsi="Times New Roman" w:cs="Times New Roman"/>
          <w:sz w:val="28"/>
          <w:szCs w:val="28"/>
          <w:lang w:eastAsia="ru-RU"/>
        </w:rPr>
      </w:pP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r w:rsidRPr="0040099A">
        <w:rPr>
          <w:rFonts w:ascii="Times New Roman" w:eastAsia="Times New Roman" w:hAnsi="Times New Roman" w:cs="Times New Roman"/>
          <w:sz w:val="28"/>
          <w:szCs w:val="28"/>
          <w:u w:val="single"/>
          <w:lang w:eastAsia="ru-RU"/>
        </w:rPr>
        <w:t>Конкурс презентаций по обучению безопасному поведению на дороге «Правила дорожного движения – правила жизни»</w:t>
      </w:r>
    </w:p>
    <w:p w:rsidR="0040099A" w:rsidRPr="0040099A" w:rsidRDefault="0040099A" w:rsidP="0040099A">
      <w:pPr>
        <w:spacing w:after="0" w:line="240" w:lineRule="auto"/>
        <w:ind w:firstLine="708"/>
        <w:jc w:val="center"/>
        <w:rPr>
          <w:rFonts w:ascii="Times New Roman" w:eastAsia="Times New Roman" w:hAnsi="Times New Roman" w:cs="Times New Roman"/>
          <w:sz w:val="28"/>
          <w:szCs w:val="28"/>
          <w:u w:val="single"/>
          <w:lang w:eastAsia="ru-RU"/>
        </w:rPr>
      </w:pPr>
    </w:p>
    <w:p w:rsidR="00C92649" w:rsidRDefault="0040099A" w:rsidP="0040099A">
      <w:pPr>
        <w:rPr>
          <w:rFonts w:ascii="Times New Roman" w:hAnsi="Times New Roman" w:cs="Times New Roman"/>
          <w:sz w:val="28"/>
          <w:szCs w:val="28"/>
        </w:rPr>
      </w:pPr>
      <w:r w:rsidRPr="0040099A">
        <w:rPr>
          <w:rFonts w:ascii="Times New Roman" w:eastAsia="Times New Roman" w:hAnsi="Times New Roman" w:cs="Times New Roman"/>
          <w:sz w:val="28"/>
          <w:szCs w:val="28"/>
          <w:lang w:eastAsia="ru-RU"/>
        </w:rPr>
        <w:t xml:space="preserve"> Участникам необходимо предоставить презентации, выполненные в программе </w:t>
      </w:r>
      <w:proofErr w:type="spellStart"/>
      <w:r w:rsidRPr="0040099A">
        <w:rPr>
          <w:rFonts w:ascii="Times New Roman" w:eastAsia="Times New Roman" w:hAnsi="Times New Roman" w:cs="Times New Roman"/>
          <w:sz w:val="28"/>
          <w:szCs w:val="28"/>
          <w:lang w:eastAsia="ru-RU"/>
        </w:rPr>
        <w:t>MicrosoftPowerPoint</w:t>
      </w:r>
      <w:proofErr w:type="spellEnd"/>
      <w:r w:rsidRPr="0040099A">
        <w:rPr>
          <w:rFonts w:ascii="Times New Roman" w:eastAsia="Times New Roman" w:hAnsi="Times New Roman" w:cs="Times New Roman"/>
          <w:sz w:val="28"/>
          <w:szCs w:val="28"/>
          <w:lang w:eastAsia="ru-RU"/>
        </w:rPr>
        <w:t xml:space="preserve"> по безопасности дорожного движения (не более 25 слайдов) на электронном носителе. Работы каждого участника предоставляются на отдельном диске. Диск сопровождается этикеткой, на которой необходимо указать фамилию, имя, отчество участника, возраст, муниципальное образование и образовательную организацию. Каждый участник может предоставить не более 2 работ в данной номинации. В названии файла необходимо указать фамилию, имя участника и название работы.</w:t>
      </w:r>
    </w:p>
    <w:p w:rsidR="00C92649" w:rsidRDefault="003A002F" w:rsidP="00B50CAA">
      <w:pPr>
        <w:rPr>
          <w:rFonts w:ascii="Times New Roman" w:hAnsi="Times New Roman" w:cs="Times New Roman"/>
          <w:sz w:val="28"/>
          <w:szCs w:val="28"/>
        </w:rPr>
        <w:sectPr w:rsidR="00C92649" w:rsidSect="00C92649">
          <w:pgSz w:w="11906" w:h="16838"/>
          <w:pgMar w:top="1134" w:right="1701" w:bottom="1134" w:left="850" w:header="708" w:footer="708" w:gutter="0"/>
          <w:cols w:space="708"/>
          <w:docGrid w:linePitch="360"/>
        </w:sectPr>
      </w:pPr>
      <w:r>
        <w:rPr>
          <w:rFonts w:ascii="Times New Roman" w:hAnsi="Times New Roman" w:cs="Times New Roman"/>
          <w:sz w:val="28"/>
          <w:szCs w:val="28"/>
        </w:rPr>
        <w:t xml:space="preserve"> </w:t>
      </w:r>
      <w:r w:rsidR="00B50CAA">
        <w:rPr>
          <w:rFonts w:ascii="Times New Roman" w:hAnsi="Times New Roman" w:cs="Times New Roman"/>
          <w:sz w:val="28"/>
          <w:szCs w:val="28"/>
        </w:rPr>
        <w:t xml:space="preserve"> </w:t>
      </w:r>
    </w:p>
    <w:p w:rsidR="00C92649" w:rsidRDefault="00C92649" w:rsidP="00B50CAA">
      <w:pPr>
        <w:rPr>
          <w:rFonts w:ascii="Times New Roman" w:hAnsi="Times New Roman" w:cs="Times New Roman"/>
          <w:sz w:val="28"/>
          <w:szCs w:val="28"/>
        </w:rPr>
      </w:pPr>
      <w:r>
        <w:rPr>
          <w:rFonts w:ascii="Times New Roman" w:hAnsi="Times New Roman" w:cs="Times New Roman"/>
          <w:sz w:val="28"/>
          <w:szCs w:val="28"/>
        </w:rPr>
        <w:lastRenderedPageBreak/>
        <w:br w:type="page"/>
      </w:r>
    </w:p>
    <w:p w:rsidR="00C92649" w:rsidRDefault="00C92649" w:rsidP="00B50CAA">
      <w:pPr>
        <w:rPr>
          <w:rFonts w:ascii="Times New Roman" w:hAnsi="Times New Roman" w:cs="Times New Roman"/>
          <w:sz w:val="28"/>
          <w:szCs w:val="28"/>
        </w:rPr>
      </w:pPr>
      <w:r>
        <w:rPr>
          <w:rFonts w:ascii="Times New Roman" w:hAnsi="Times New Roman" w:cs="Times New Roman"/>
          <w:sz w:val="28"/>
          <w:szCs w:val="28"/>
        </w:rPr>
        <w:lastRenderedPageBreak/>
        <w:br w:type="page"/>
      </w:r>
    </w:p>
    <w:p w:rsidR="00B50CAA" w:rsidRDefault="00B50CAA" w:rsidP="00B50CAA">
      <w:pPr>
        <w:rPr>
          <w:rFonts w:ascii="Times New Roman" w:hAnsi="Times New Roman" w:cs="Times New Roman"/>
          <w:sz w:val="28"/>
          <w:szCs w:val="28"/>
        </w:rPr>
      </w:pPr>
    </w:p>
    <w:p w:rsidR="00B50CAA" w:rsidRDefault="00B50CAA" w:rsidP="00B50CAA">
      <w:pPr>
        <w:jc w:val="right"/>
        <w:rPr>
          <w:rFonts w:ascii="Times New Roman" w:hAnsi="Times New Roman" w:cs="Times New Roman"/>
          <w:sz w:val="28"/>
          <w:szCs w:val="28"/>
        </w:rPr>
      </w:pPr>
    </w:p>
    <w:p w:rsidR="00072A86" w:rsidRPr="00B50711" w:rsidRDefault="00072A86" w:rsidP="00D52136">
      <w:pPr>
        <w:rPr>
          <w:rFonts w:ascii="Times New Roman" w:hAnsi="Times New Roman" w:cs="Times New Roman"/>
          <w:sz w:val="28"/>
          <w:szCs w:val="28"/>
        </w:rPr>
      </w:pPr>
    </w:p>
    <w:p w:rsidR="00055514" w:rsidRPr="00055514" w:rsidRDefault="00055514" w:rsidP="00055514">
      <w:pPr>
        <w:jc w:val="both"/>
        <w:rPr>
          <w:rFonts w:ascii="Times New Roman" w:hAnsi="Times New Roman" w:cs="Times New Roman"/>
          <w:sz w:val="28"/>
          <w:szCs w:val="28"/>
        </w:rPr>
      </w:pPr>
    </w:p>
    <w:sectPr w:rsidR="00055514" w:rsidRPr="00055514" w:rsidSect="00C926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3E61"/>
    <w:multiLevelType w:val="hybridMultilevel"/>
    <w:tmpl w:val="94AE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75E7F"/>
    <w:multiLevelType w:val="hybridMultilevel"/>
    <w:tmpl w:val="731097D0"/>
    <w:lvl w:ilvl="0" w:tplc="364A1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DC"/>
    <w:rsid w:val="00055514"/>
    <w:rsid w:val="00072A86"/>
    <w:rsid w:val="000869C2"/>
    <w:rsid w:val="001247EC"/>
    <w:rsid w:val="001F0E70"/>
    <w:rsid w:val="003837A6"/>
    <w:rsid w:val="003A002F"/>
    <w:rsid w:val="0040099A"/>
    <w:rsid w:val="00441D77"/>
    <w:rsid w:val="004914A0"/>
    <w:rsid w:val="00496328"/>
    <w:rsid w:val="004B2302"/>
    <w:rsid w:val="004C6264"/>
    <w:rsid w:val="00506427"/>
    <w:rsid w:val="005A5B0C"/>
    <w:rsid w:val="005F4537"/>
    <w:rsid w:val="00675A62"/>
    <w:rsid w:val="00684C92"/>
    <w:rsid w:val="006B16BC"/>
    <w:rsid w:val="006E418C"/>
    <w:rsid w:val="00774AA5"/>
    <w:rsid w:val="007A247A"/>
    <w:rsid w:val="007C5A73"/>
    <w:rsid w:val="00814C87"/>
    <w:rsid w:val="0098778A"/>
    <w:rsid w:val="00A00ECE"/>
    <w:rsid w:val="00A01870"/>
    <w:rsid w:val="00A72554"/>
    <w:rsid w:val="00AC6120"/>
    <w:rsid w:val="00B50711"/>
    <w:rsid w:val="00B50CAA"/>
    <w:rsid w:val="00B53F22"/>
    <w:rsid w:val="00C46319"/>
    <w:rsid w:val="00C512E4"/>
    <w:rsid w:val="00C92649"/>
    <w:rsid w:val="00CC2883"/>
    <w:rsid w:val="00D27465"/>
    <w:rsid w:val="00D52136"/>
    <w:rsid w:val="00D6127F"/>
    <w:rsid w:val="00E2075A"/>
    <w:rsid w:val="00E5697F"/>
    <w:rsid w:val="00E5740F"/>
    <w:rsid w:val="00F1686D"/>
    <w:rsid w:val="00FD71FB"/>
    <w:rsid w:val="00FE25D4"/>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514"/>
    <w:pPr>
      <w:ind w:left="720"/>
      <w:contextualSpacing/>
    </w:pPr>
  </w:style>
  <w:style w:type="character" w:styleId="a4">
    <w:name w:val="Hyperlink"/>
    <w:basedOn w:val="a0"/>
    <w:uiPriority w:val="99"/>
    <w:unhideWhenUsed/>
    <w:rsid w:val="00D52136"/>
    <w:rPr>
      <w:color w:val="0000FF" w:themeColor="hyperlink"/>
      <w:u w:val="single"/>
    </w:rPr>
  </w:style>
  <w:style w:type="table" w:styleId="a5">
    <w:name w:val="Table Grid"/>
    <w:basedOn w:val="a1"/>
    <w:uiPriority w:val="59"/>
    <w:rsid w:val="00B5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1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514"/>
    <w:pPr>
      <w:ind w:left="720"/>
      <w:contextualSpacing/>
    </w:pPr>
  </w:style>
  <w:style w:type="character" w:styleId="a4">
    <w:name w:val="Hyperlink"/>
    <w:basedOn w:val="a0"/>
    <w:uiPriority w:val="99"/>
    <w:unhideWhenUsed/>
    <w:rsid w:val="00D52136"/>
    <w:rPr>
      <w:color w:val="0000FF" w:themeColor="hyperlink"/>
      <w:u w:val="single"/>
    </w:rPr>
  </w:style>
  <w:style w:type="table" w:styleId="a5">
    <w:name w:val="Table Grid"/>
    <w:basedOn w:val="a1"/>
    <w:uiPriority w:val="59"/>
    <w:rsid w:val="00B50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1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B508-37F0-4A9F-9408-A670742D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 81</dc:creator>
  <cp:lastModifiedBy>ДС № 81</cp:lastModifiedBy>
  <cp:revision>11</cp:revision>
  <cp:lastPrinted>2016-09-23T06:35:00Z</cp:lastPrinted>
  <dcterms:created xsi:type="dcterms:W3CDTF">2016-09-16T06:43:00Z</dcterms:created>
  <dcterms:modified xsi:type="dcterms:W3CDTF">2016-09-23T06:42:00Z</dcterms:modified>
</cp:coreProperties>
</file>